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DA220F" w:rsidP="0000038F">
            <w:pPr>
              <w:rPr>
                <w:rFonts w:ascii="Times New Roman" w:hAnsi="Times New Roman" w:cs="Times New Roman"/>
                <w:sz w:val="24"/>
                <w:szCs w:val="24"/>
              </w:rPr>
            </w:pPr>
            <w:r w:rsidRPr="009043E1">
              <w:rPr>
                <w:b/>
                <w:bCs/>
                <w:i/>
              </w:rPr>
              <w:t>Побутова техніка</w:t>
            </w:r>
            <w:r w:rsidRPr="009043E1">
              <w:rPr>
                <w:b/>
                <w:i/>
                <w:lang w:eastAsia="ru-RU"/>
              </w:rPr>
              <w:t xml:space="preserve"> код згідно  ДК 021:2015 </w:t>
            </w:r>
            <w:r w:rsidRPr="009043E1">
              <w:rPr>
                <w:b/>
                <w:bCs/>
                <w:i/>
              </w:rPr>
              <w:t>39710000-2 Електричні побутові прилади</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DA220F" w:rsidP="0045721E">
            <w:pPr>
              <w:rPr>
                <w:rFonts w:ascii="Times New Roman" w:hAnsi="Times New Roman" w:cs="Times New Roman"/>
                <w:sz w:val="24"/>
                <w:szCs w:val="24"/>
              </w:rPr>
            </w:pPr>
            <w:r>
              <w:rPr>
                <w:rFonts w:ascii="Arial" w:hAnsi="Arial" w:cs="Arial"/>
                <w:color w:val="333333"/>
                <w:sz w:val="20"/>
                <w:szCs w:val="20"/>
                <w:shd w:val="clear" w:color="auto" w:fill="FFFFFF"/>
              </w:rPr>
              <w:t>UA-2025-02-07-009423-a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AE4E3C" w:rsidRPr="00AE4E3C" w:rsidRDefault="00BB30D3" w:rsidP="0000038F">
            <w:pPr>
              <w:tabs>
                <w:tab w:val="left" w:pos="-6204"/>
              </w:tabs>
              <w:jc w:val="both"/>
              <w:rPr>
                <w:rFonts w:ascii="Times New Roman" w:hAnsi="Times New Roman" w:cs="Times New Roman"/>
              </w:rPr>
            </w:pPr>
            <w:r w:rsidRPr="00AE4E3C">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sidRPr="00AE4E3C">
              <w:rPr>
                <w:rFonts w:ascii="Times New Roman" w:eastAsia="Times New Roman" w:hAnsi="Times New Roman" w:cs="Times New Roman"/>
                <w:lang w:eastAsia="ru-RU"/>
              </w:rPr>
              <w:t xml:space="preserve"> </w:t>
            </w:r>
          </w:p>
          <w:tbl>
            <w:tblPr>
              <w:tblStyle w:val="31"/>
              <w:tblW w:w="96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43"/>
              <w:gridCol w:w="5357"/>
            </w:tblGrid>
            <w:tr w:rsidR="00DA220F" w:rsidRPr="004333A1" w:rsidTr="00E664F7">
              <w:trPr>
                <w:cantSplit/>
                <w:tblHeader/>
              </w:trPr>
              <w:tc>
                <w:tcPr>
                  <w:tcW w:w="4243" w:type="dxa"/>
                  <w:shd w:val="clear" w:color="auto" w:fill="auto"/>
                  <w:tcMar>
                    <w:top w:w="28" w:type="dxa"/>
                    <w:left w:w="28" w:type="dxa"/>
                    <w:bottom w:w="28" w:type="dxa"/>
                    <w:right w:w="28" w:type="dxa"/>
                  </w:tcMar>
                </w:tcPr>
                <w:p w:rsidR="00DA220F" w:rsidRPr="004333A1" w:rsidRDefault="00DA220F" w:rsidP="00DA220F">
                  <w:pPr>
                    <w:widowControl w:val="0"/>
                    <w:spacing w:after="0" w:line="240" w:lineRule="auto"/>
                    <w:rPr>
                      <w:rFonts w:ascii="Times New Roman" w:eastAsia="Times New Roman" w:hAnsi="Times New Roman" w:cs="Times New Roman"/>
                      <w:highlight w:val="white"/>
                    </w:rPr>
                  </w:pPr>
                  <w:r w:rsidRPr="004333A1">
                    <w:rPr>
                      <w:rFonts w:ascii="Times New Roman" w:eastAsia="Times New Roman" w:hAnsi="Times New Roman" w:cs="Times New Roman"/>
                      <w:highlight w:val="white"/>
                    </w:rPr>
                    <w:t>Назва предмета закупівлі</w:t>
                  </w:r>
                </w:p>
              </w:tc>
              <w:tc>
                <w:tcPr>
                  <w:tcW w:w="5357" w:type="dxa"/>
                  <w:shd w:val="clear" w:color="auto" w:fill="auto"/>
                  <w:tcMar>
                    <w:top w:w="28" w:type="dxa"/>
                    <w:left w:w="28" w:type="dxa"/>
                    <w:bottom w:w="28" w:type="dxa"/>
                    <w:right w:w="28" w:type="dxa"/>
                  </w:tcMar>
                </w:tcPr>
                <w:p w:rsidR="00DA220F" w:rsidRPr="004333A1" w:rsidRDefault="00DA220F" w:rsidP="00DA220F">
                  <w:pPr>
                    <w:pStyle w:val="a5"/>
                    <w:widowControl w:val="0"/>
                    <w:spacing w:after="0" w:line="220" w:lineRule="exact"/>
                    <w:ind w:left="0" w:right="120"/>
                    <w:jc w:val="both"/>
                    <w:rPr>
                      <w:rFonts w:ascii="Times New Roman" w:eastAsia="Times New Roman" w:hAnsi="Times New Roman"/>
                      <w:b/>
                      <w:i/>
                      <w:highlight w:val="white"/>
                    </w:rPr>
                  </w:pPr>
                  <w:r w:rsidRPr="009043E1">
                    <w:rPr>
                      <w:rFonts w:ascii="Times New Roman" w:hAnsi="Times New Roman"/>
                      <w:b/>
                      <w:bCs/>
                      <w:i/>
                      <w:sz w:val="24"/>
                      <w:szCs w:val="24"/>
                    </w:rPr>
                    <w:t>Побутова техніка</w:t>
                  </w:r>
                </w:p>
              </w:tc>
            </w:tr>
            <w:tr w:rsidR="00DA220F" w:rsidRPr="004333A1" w:rsidTr="00E664F7">
              <w:trPr>
                <w:cantSplit/>
                <w:tblHeader/>
              </w:trPr>
              <w:tc>
                <w:tcPr>
                  <w:tcW w:w="4243" w:type="dxa"/>
                  <w:shd w:val="clear" w:color="auto" w:fill="auto"/>
                  <w:tcMar>
                    <w:top w:w="28" w:type="dxa"/>
                    <w:left w:w="28" w:type="dxa"/>
                    <w:bottom w:w="28" w:type="dxa"/>
                    <w:right w:w="28" w:type="dxa"/>
                  </w:tcMar>
                </w:tcPr>
                <w:p w:rsidR="00DA220F" w:rsidRPr="004333A1" w:rsidRDefault="00DA220F" w:rsidP="00DA220F">
                  <w:pPr>
                    <w:widowControl w:val="0"/>
                    <w:spacing w:after="0" w:line="240" w:lineRule="auto"/>
                    <w:rPr>
                      <w:rFonts w:ascii="Times New Roman" w:eastAsia="Times New Roman" w:hAnsi="Times New Roman" w:cs="Times New Roman"/>
                      <w:highlight w:val="white"/>
                    </w:rPr>
                  </w:pPr>
                  <w:r w:rsidRPr="004333A1">
                    <w:rPr>
                      <w:rFonts w:ascii="Times New Roman" w:eastAsia="Times New Roman" w:hAnsi="Times New Roman" w:cs="Times New Roman"/>
                      <w:highlight w:val="white"/>
                    </w:rPr>
                    <w:t>Код ДК 021:2015</w:t>
                  </w:r>
                </w:p>
              </w:tc>
              <w:tc>
                <w:tcPr>
                  <w:tcW w:w="5357" w:type="dxa"/>
                  <w:shd w:val="clear" w:color="auto" w:fill="auto"/>
                  <w:tcMar>
                    <w:top w:w="28" w:type="dxa"/>
                    <w:left w:w="28" w:type="dxa"/>
                    <w:bottom w:w="28" w:type="dxa"/>
                    <w:right w:w="28" w:type="dxa"/>
                  </w:tcMar>
                </w:tcPr>
                <w:p w:rsidR="00DA220F" w:rsidRPr="004333A1" w:rsidRDefault="00DA220F" w:rsidP="00DA220F">
                  <w:pPr>
                    <w:widowControl w:val="0"/>
                    <w:spacing w:after="0" w:line="240" w:lineRule="auto"/>
                    <w:rPr>
                      <w:rFonts w:ascii="Times New Roman" w:eastAsia="Times New Roman" w:hAnsi="Times New Roman" w:cs="Times New Roman"/>
                      <w:i/>
                      <w:highlight w:val="white"/>
                    </w:rPr>
                  </w:pPr>
                  <w:r w:rsidRPr="009043E1">
                    <w:rPr>
                      <w:rFonts w:ascii="Times New Roman" w:hAnsi="Times New Roman" w:cs="Times New Roman"/>
                      <w:b/>
                      <w:bCs/>
                      <w:i/>
                      <w:sz w:val="24"/>
                      <w:szCs w:val="24"/>
                    </w:rPr>
                    <w:t>39710000-2 Електричні побутові прилади</w:t>
                  </w:r>
                </w:p>
              </w:tc>
            </w:tr>
            <w:tr w:rsidR="00DA220F" w:rsidRPr="004333A1" w:rsidTr="00E664F7">
              <w:trPr>
                <w:cantSplit/>
                <w:trHeight w:val="330"/>
                <w:tblHeader/>
              </w:trPr>
              <w:tc>
                <w:tcPr>
                  <w:tcW w:w="4243" w:type="dxa"/>
                  <w:shd w:val="clear" w:color="auto" w:fill="auto"/>
                  <w:tcMar>
                    <w:top w:w="28" w:type="dxa"/>
                    <w:left w:w="28" w:type="dxa"/>
                    <w:bottom w:w="28" w:type="dxa"/>
                    <w:right w:w="28" w:type="dxa"/>
                  </w:tcMar>
                </w:tcPr>
                <w:p w:rsidR="00DA220F" w:rsidRPr="004333A1" w:rsidRDefault="00DA220F" w:rsidP="00DA220F">
                  <w:pPr>
                    <w:widowControl w:val="0"/>
                    <w:spacing w:after="0" w:line="240" w:lineRule="auto"/>
                    <w:rPr>
                      <w:rFonts w:ascii="Times New Roman" w:eastAsia="Times New Roman" w:hAnsi="Times New Roman" w:cs="Times New Roman"/>
                    </w:rPr>
                  </w:pPr>
                  <w:r w:rsidRPr="004333A1">
                    <w:rPr>
                      <w:rFonts w:ascii="Times New Roman" w:eastAsia="Times New Roman" w:hAnsi="Times New Roman" w:cs="Times New Roman"/>
                    </w:rPr>
                    <w:t>Місце поставки товару / надання послуг / виконання робіт</w:t>
                  </w:r>
                </w:p>
              </w:tc>
              <w:tc>
                <w:tcPr>
                  <w:tcW w:w="5357" w:type="dxa"/>
                  <w:shd w:val="clear" w:color="auto" w:fill="auto"/>
                  <w:tcMar>
                    <w:top w:w="28" w:type="dxa"/>
                    <w:left w:w="28" w:type="dxa"/>
                    <w:bottom w:w="28" w:type="dxa"/>
                    <w:right w:w="28" w:type="dxa"/>
                  </w:tcMar>
                </w:tcPr>
                <w:p w:rsidR="00DA220F" w:rsidRPr="004333A1" w:rsidRDefault="00DA220F" w:rsidP="00DA220F">
                  <w:pPr>
                    <w:pStyle w:val="a5"/>
                    <w:widowControl w:val="0"/>
                    <w:numPr>
                      <w:ilvl w:val="0"/>
                      <w:numId w:val="26"/>
                    </w:numPr>
                    <w:spacing w:after="0" w:line="220" w:lineRule="exact"/>
                    <w:ind w:right="120"/>
                    <w:jc w:val="both"/>
                    <w:rPr>
                      <w:rFonts w:ascii="Times New Roman" w:hAnsi="Times New Roman"/>
                      <w:i/>
                      <w:color w:val="000000"/>
                    </w:rPr>
                  </w:pPr>
                  <w:r w:rsidRPr="004333A1">
                    <w:rPr>
                      <w:rFonts w:ascii="Times New Roman" w:eastAsia="Times New Roman" w:hAnsi="Times New Roman"/>
                    </w:rPr>
                    <w:t xml:space="preserve">Ліцей №3 Ладижинської міської ради - м. Ладижин, вул. </w:t>
                  </w:r>
                  <w:proofErr w:type="spellStart"/>
                  <w:r w:rsidRPr="004333A1">
                    <w:rPr>
                      <w:rFonts w:ascii="Times New Roman" w:eastAsia="Times New Roman" w:hAnsi="Times New Roman"/>
                    </w:rPr>
                    <w:t>П.Кравчика</w:t>
                  </w:r>
                  <w:proofErr w:type="spellEnd"/>
                  <w:r w:rsidRPr="004333A1">
                    <w:rPr>
                      <w:rFonts w:ascii="Times New Roman" w:eastAsia="Times New Roman" w:hAnsi="Times New Roman"/>
                    </w:rPr>
                    <w:t>, 53.</w:t>
                  </w:r>
                </w:p>
              </w:tc>
            </w:tr>
            <w:tr w:rsidR="00DA220F" w:rsidRPr="004333A1" w:rsidTr="00E664F7">
              <w:trPr>
                <w:cantSplit/>
                <w:tblHeader/>
              </w:trPr>
              <w:tc>
                <w:tcPr>
                  <w:tcW w:w="4243" w:type="dxa"/>
                  <w:shd w:val="clear" w:color="auto" w:fill="auto"/>
                  <w:tcMar>
                    <w:top w:w="28" w:type="dxa"/>
                    <w:left w:w="28" w:type="dxa"/>
                    <w:bottom w:w="28" w:type="dxa"/>
                    <w:right w:w="28" w:type="dxa"/>
                  </w:tcMar>
                </w:tcPr>
                <w:p w:rsidR="00DA220F" w:rsidRPr="004333A1" w:rsidRDefault="00DA220F" w:rsidP="00DA220F">
                  <w:pPr>
                    <w:widowControl w:val="0"/>
                    <w:spacing w:after="0" w:line="240" w:lineRule="auto"/>
                    <w:rPr>
                      <w:rFonts w:ascii="Times New Roman" w:eastAsia="Times New Roman" w:hAnsi="Times New Roman" w:cs="Times New Roman"/>
                      <w:highlight w:val="white"/>
                    </w:rPr>
                  </w:pPr>
                  <w:r w:rsidRPr="004333A1">
                    <w:rPr>
                      <w:rFonts w:ascii="Times New Roman" w:eastAsia="Times New Roman" w:hAnsi="Times New Roman" w:cs="Times New Roman"/>
                    </w:rPr>
                    <w:t>Строк поставки товару / надання послуг / виконання робіт</w:t>
                  </w:r>
                </w:p>
              </w:tc>
              <w:tc>
                <w:tcPr>
                  <w:tcW w:w="5357" w:type="dxa"/>
                  <w:shd w:val="clear" w:color="auto" w:fill="auto"/>
                  <w:tcMar>
                    <w:top w:w="28" w:type="dxa"/>
                    <w:left w:w="28" w:type="dxa"/>
                    <w:bottom w:w="28" w:type="dxa"/>
                    <w:right w:w="28" w:type="dxa"/>
                  </w:tcMar>
                </w:tcPr>
                <w:p w:rsidR="00DA220F" w:rsidRPr="004333A1" w:rsidRDefault="00DA220F" w:rsidP="00DA220F">
                  <w:pPr>
                    <w:widowControl w:val="0"/>
                    <w:spacing w:after="0" w:line="240" w:lineRule="auto"/>
                    <w:rPr>
                      <w:rFonts w:ascii="Times New Roman" w:eastAsia="Times New Roman" w:hAnsi="Times New Roman" w:cs="Times New Roman"/>
                      <w:i/>
                      <w:highlight w:val="white"/>
                    </w:rPr>
                  </w:pPr>
                  <w:r w:rsidRPr="004333A1">
                    <w:rPr>
                      <w:rFonts w:ascii="Times New Roman" w:eastAsia="Times New Roman" w:hAnsi="Times New Roman" w:cs="Times New Roman"/>
                      <w:color w:val="000000"/>
                      <w:highlight w:val="yellow"/>
                    </w:rPr>
                    <w:t xml:space="preserve">до </w:t>
                  </w:r>
                  <w:r>
                    <w:rPr>
                      <w:rFonts w:ascii="Times New Roman" w:eastAsia="Times New Roman" w:hAnsi="Times New Roman" w:cs="Times New Roman"/>
                      <w:color w:val="000000"/>
                      <w:highlight w:val="yellow"/>
                    </w:rPr>
                    <w:t>10.03.</w:t>
                  </w:r>
                  <w:r w:rsidRPr="004333A1">
                    <w:rPr>
                      <w:rFonts w:ascii="Times New Roman" w:eastAsia="Times New Roman" w:hAnsi="Times New Roman" w:cs="Times New Roman"/>
                      <w:color w:val="000000"/>
                      <w:highlight w:val="yellow"/>
                    </w:rPr>
                    <w:t xml:space="preserve">2025 року </w:t>
                  </w:r>
                </w:p>
              </w:tc>
            </w:tr>
          </w:tbl>
          <w:p w:rsidR="00DA220F" w:rsidRPr="004333A1" w:rsidRDefault="00DA220F" w:rsidP="00DA220F">
            <w:pPr>
              <w:ind w:firstLine="720"/>
              <w:jc w:val="both"/>
              <w:rPr>
                <w:rFonts w:ascii="Times New Roman" w:hAnsi="Times New Roman" w:cs="Times New Roman"/>
                <w:b/>
                <w:sz w:val="24"/>
                <w:szCs w:val="24"/>
              </w:rPr>
            </w:pPr>
          </w:p>
          <w:tbl>
            <w:tblPr>
              <w:tblStyle w:val="a3"/>
              <w:tblW w:w="0" w:type="auto"/>
              <w:tblLayout w:type="fixed"/>
              <w:tblLook w:val="04A0" w:firstRow="1" w:lastRow="0" w:firstColumn="1" w:lastColumn="0" w:noHBand="0" w:noVBand="1"/>
            </w:tblPr>
            <w:tblGrid>
              <w:gridCol w:w="564"/>
              <w:gridCol w:w="1983"/>
              <w:gridCol w:w="7087"/>
            </w:tblGrid>
            <w:tr w:rsidR="00DA220F" w:rsidRPr="004333A1" w:rsidTr="00E664F7">
              <w:tc>
                <w:tcPr>
                  <w:tcW w:w="564" w:type="dxa"/>
                  <w:tcMar>
                    <w:left w:w="0" w:type="dxa"/>
                    <w:right w:w="0" w:type="dxa"/>
                  </w:tcMar>
                </w:tcPr>
                <w:p w:rsidR="00DA220F" w:rsidRPr="004333A1" w:rsidRDefault="00DA220F" w:rsidP="00DA220F">
                  <w:pPr>
                    <w:jc w:val="both"/>
                    <w:rPr>
                      <w:rFonts w:ascii="Times New Roman" w:hAnsi="Times New Roman" w:cs="Times New Roman"/>
                      <w:b/>
                      <w:sz w:val="20"/>
                      <w:szCs w:val="20"/>
                    </w:rPr>
                  </w:pPr>
                  <w:r w:rsidRPr="004333A1">
                    <w:rPr>
                      <w:rFonts w:ascii="Times New Roman" w:hAnsi="Times New Roman" w:cs="Times New Roman"/>
                      <w:b/>
                      <w:sz w:val="20"/>
                      <w:szCs w:val="20"/>
                    </w:rPr>
                    <w:t>№ з/п</w:t>
                  </w:r>
                </w:p>
              </w:tc>
              <w:tc>
                <w:tcPr>
                  <w:tcW w:w="1983" w:type="dxa"/>
                  <w:tcMar>
                    <w:left w:w="0" w:type="dxa"/>
                    <w:right w:w="0" w:type="dxa"/>
                  </w:tcMar>
                </w:tcPr>
                <w:p w:rsidR="00DA220F" w:rsidRDefault="00DA220F" w:rsidP="00DA220F">
                  <w:pPr>
                    <w:jc w:val="both"/>
                    <w:rPr>
                      <w:rFonts w:ascii="Times New Roman" w:hAnsi="Times New Roman" w:cs="Times New Roman"/>
                      <w:b/>
                      <w:sz w:val="20"/>
                      <w:szCs w:val="20"/>
                    </w:rPr>
                  </w:pPr>
                  <w:r w:rsidRPr="004333A1">
                    <w:rPr>
                      <w:rFonts w:ascii="Times New Roman" w:hAnsi="Times New Roman" w:cs="Times New Roman"/>
                      <w:b/>
                      <w:sz w:val="20"/>
                      <w:szCs w:val="20"/>
                    </w:rPr>
                    <w:t>Назва товару</w:t>
                  </w:r>
                </w:p>
                <w:p w:rsidR="00DA220F" w:rsidRPr="004333A1" w:rsidRDefault="00DA220F" w:rsidP="00DA220F">
                  <w:pPr>
                    <w:jc w:val="both"/>
                    <w:rPr>
                      <w:rFonts w:ascii="Times New Roman" w:hAnsi="Times New Roman" w:cs="Times New Roman"/>
                      <w:b/>
                      <w:sz w:val="20"/>
                      <w:szCs w:val="20"/>
                    </w:rPr>
                  </w:pPr>
                  <w:r w:rsidRPr="004333A1">
                    <w:rPr>
                      <w:rFonts w:ascii="Times New Roman" w:hAnsi="Times New Roman" w:cs="Times New Roman"/>
                      <w:b/>
                      <w:sz w:val="20"/>
                      <w:szCs w:val="20"/>
                    </w:rPr>
                    <w:t>Кількість</w:t>
                  </w:r>
                </w:p>
              </w:tc>
              <w:tc>
                <w:tcPr>
                  <w:tcW w:w="7087" w:type="dxa"/>
                  <w:tcMar>
                    <w:left w:w="0" w:type="dxa"/>
                    <w:right w:w="0" w:type="dxa"/>
                  </w:tcMar>
                </w:tcPr>
                <w:p w:rsidR="00DA220F" w:rsidRPr="004333A1" w:rsidRDefault="00DA220F" w:rsidP="00DA220F">
                  <w:pPr>
                    <w:jc w:val="both"/>
                    <w:rPr>
                      <w:rFonts w:ascii="Times New Roman" w:hAnsi="Times New Roman" w:cs="Times New Roman"/>
                      <w:b/>
                      <w:sz w:val="20"/>
                      <w:szCs w:val="20"/>
                    </w:rPr>
                  </w:pPr>
                  <w:r w:rsidRPr="004333A1">
                    <w:rPr>
                      <w:rFonts w:ascii="Times New Roman" w:hAnsi="Times New Roman" w:cs="Times New Roman"/>
                      <w:b/>
                      <w:sz w:val="20"/>
                      <w:szCs w:val="20"/>
                    </w:rPr>
                    <w:t>Технічні параметри</w:t>
                  </w:r>
                </w:p>
              </w:tc>
            </w:tr>
            <w:tr w:rsidR="00DA220F" w:rsidRPr="004333A1" w:rsidTr="00E664F7">
              <w:tc>
                <w:tcPr>
                  <w:tcW w:w="564" w:type="dxa"/>
                </w:tcPr>
                <w:p w:rsidR="00DA220F" w:rsidRPr="004333A1" w:rsidRDefault="00DA220F" w:rsidP="00DA220F">
                  <w:pPr>
                    <w:jc w:val="both"/>
                    <w:rPr>
                      <w:rFonts w:ascii="Times New Roman" w:hAnsi="Times New Roman" w:cs="Times New Roman"/>
                      <w:b/>
                      <w:sz w:val="20"/>
                      <w:szCs w:val="20"/>
                    </w:rPr>
                  </w:pPr>
                  <w:r w:rsidRPr="004333A1">
                    <w:rPr>
                      <w:rFonts w:ascii="Times New Roman" w:hAnsi="Times New Roman" w:cs="Times New Roman"/>
                      <w:b/>
                      <w:sz w:val="20"/>
                      <w:szCs w:val="20"/>
                    </w:rPr>
                    <w:t>1</w:t>
                  </w:r>
                </w:p>
              </w:tc>
              <w:tc>
                <w:tcPr>
                  <w:tcW w:w="1983" w:type="dxa"/>
                </w:tcPr>
                <w:p w:rsidR="00DA220F" w:rsidRPr="000D4E85" w:rsidRDefault="00DA220F" w:rsidP="00DA220F">
                  <w:pPr>
                    <w:pStyle w:val="1"/>
                    <w:shd w:val="clear" w:color="auto" w:fill="FFFFFF"/>
                    <w:spacing w:before="0"/>
                    <w:textAlignment w:val="baseline"/>
                    <w:outlineLvl w:val="0"/>
                    <w:rPr>
                      <w:rFonts w:ascii="Times New Roman" w:hAnsi="Times New Roman" w:cs="Times New Roman"/>
                      <w:color w:val="333333"/>
                      <w:spacing w:val="3"/>
                      <w:sz w:val="22"/>
                      <w:szCs w:val="22"/>
                    </w:rPr>
                  </w:pPr>
                  <w:r w:rsidRPr="000D4E85">
                    <w:rPr>
                      <w:rFonts w:ascii="Times New Roman" w:hAnsi="Times New Roman" w:cs="Times New Roman"/>
                      <w:color w:val="333333"/>
                      <w:spacing w:val="3"/>
                      <w:sz w:val="22"/>
                      <w:szCs w:val="22"/>
                    </w:rPr>
                    <w:t>Холодильник </w:t>
                  </w:r>
                </w:p>
                <w:p w:rsidR="00DA220F" w:rsidRPr="000D4E85" w:rsidRDefault="00DA220F" w:rsidP="00DA220F">
                  <w:pPr>
                    <w:jc w:val="both"/>
                    <w:rPr>
                      <w:rFonts w:ascii="Times New Roman" w:hAnsi="Times New Roman" w:cs="Times New Roman"/>
                      <w:b/>
                    </w:rPr>
                  </w:pPr>
                  <w:r w:rsidRPr="000D4E85">
                    <w:rPr>
                      <w:rFonts w:ascii="Times New Roman" w:hAnsi="Times New Roman" w:cs="Times New Roman"/>
                      <w:b/>
                    </w:rPr>
                    <w:t xml:space="preserve">1 </w:t>
                  </w:r>
                  <w:proofErr w:type="spellStart"/>
                  <w:r w:rsidRPr="000D4E85">
                    <w:rPr>
                      <w:rFonts w:ascii="Times New Roman" w:hAnsi="Times New Roman" w:cs="Times New Roman"/>
                      <w:b/>
                    </w:rPr>
                    <w:t>шт</w:t>
                  </w:r>
                  <w:proofErr w:type="spellEnd"/>
                </w:p>
              </w:tc>
              <w:tc>
                <w:tcPr>
                  <w:tcW w:w="7087" w:type="dxa"/>
                </w:tcPr>
                <w:p w:rsidR="00DA220F" w:rsidRPr="00B518CE"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bdr w:val="none" w:sz="0" w:space="0" w:color="auto" w:frame="1"/>
                    </w:rPr>
                  </w:pPr>
                  <w:r w:rsidRPr="000D4E85">
                    <w:rPr>
                      <w:rFonts w:ascii="Times New Roman" w:hAnsi="Times New Roman" w:cs="Times New Roman"/>
                      <w:spacing w:val="3"/>
                      <w:bdr w:val="none" w:sz="0" w:space="0" w:color="auto" w:frame="1"/>
                    </w:rPr>
                    <w:t xml:space="preserve">Додаткові характеристики:  Зона свіжості, </w:t>
                  </w:r>
                  <w:r w:rsidRPr="00B518CE">
                    <w:rPr>
                      <w:rFonts w:ascii="Times New Roman" w:hAnsi="Times New Roman" w:cs="Times New Roman"/>
                      <w:spacing w:val="3"/>
                      <w:bdr w:val="none" w:sz="0" w:space="0" w:color="auto" w:frame="1"/>
                    </w:rPr>
                    <w:t>сигналізація відкритих дверей, внутрішнє освітлення</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Колір: - графітовий</w:t>
                  </w:r>
                  <w:r>
                    <w:rPr>
                      <w:rFonts w:ascii="Times New Roman" w:hAnsi="Times New Roman" w:cs="Times New Roman"/>
                      <w:spacing w:val="3"/>
                      <w:bdr w:val="none" w:sz="0" w:space="0" w:color="auto" w:frame="1"/>
                    </w:rPr>
                    <w:t>, чорний, нержавіюча сталь</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Розмір (</w:t>
                  </w:r>
                  <w:proofErr w:type="spellStart"/>
                  <w:r w:rsidRPr="000D4E85">
                    <w:rPr>
                      <w:rFonts w:ascii="Times New Roman" w:hAnsi="Times New Roman" w:cs="Times New Roman"/>
                      <w:spacing w:val="3"/>
                      <w:bdr w:val="none" w:sz="0" w:space="0" w:color="auto" w:frame="1"/>
                    </w:rPr>
                    <w:t>ВхШхГ</w:t>
                  </w:r>
                  <w:proofErr w:type="spellEnd"/>
                  <w:r w:rsidRPr="000D4E85">
                    <w:rPr>
                      <w:rFonts w:ascii="Times New Roman" w:hAnsi="Times New Roman" w:cs="Times New Roman"/>
                      <w:spacing w:val="3"/>
                      <w:bdr w:val="none" w:sz="0" w:space="0" w:color="auto" w:frame="1"/>
                    </w:rPr>
                    <w:t>):</w:t>
                  </w:r>
                  <w:r w:rsidRPr="00B518CE">
                    <w:rPr>
                      <w:rFonts w:ascii="Times New Roman" w:hAnsi="Times New Roman" w:cs="Times New Roman"/>
                      <w:spacing w:val="3"/>
                      <w:bdr w:val="none" w:sz="0" w:space="0" w:color="auto" w:frame="1"/>
                      <w:lang w:val="ru-RU"/>
                    </w:rPr>
                    <w:t xml:space="preserve"> </w:t>
                  </w:r>
                  <w:r>
                    <w:rPr>
                      <w:rFonts w:ascii="Times New Roman" w:hAnsi="Times New Roman" w:cs="Times New Roman"/>
                      <w:spacing w:val="3"/>
                      <w:bdr w:val="none" w:sz="0" w:space="0" w:color="auto" w:frame="1"/>
                    </w:rPr>
                    <w:t>не більше</w:t>
                  </w:r>
                  <w:r w:rsidRPr="000D4E85">
                    <w:rPr>
                      <w:rFonts w:ascii="Times New Roman" w:hAnsi="Times New Roman" w:cs="Times New Roman"/>
                      <w:spacing w:val="3"/>
                      <w:bdr w:val="none" w:sz="0" w:space="0" w:color="auto" w:frame="1"/>
                    </w:rPr>
                    <w:t xml:space="preserve"> 1</w:t>
                  </w:r>
                  <w:r>
                    <w:rPr>
                      <w:rFonts w:ascii="Times New Roman" w:hAnsi="Times New Roman" w:cs="Times New Roman"/>
                      <w:spacing w:val="3"/>
                      <w:bdr w:val="none" w:sz="0" w:space="0" w:color="auto" w:frame="1"/>
                    </w:rPr>
                    <w:t>80</w:t>
                  </w:r>
                  <w:r w:rsidRPr="000D4E85">
                    <w:rPr>
                      <w:rFonts w:ascii="Times New Roman" w:hAnsi="Times New Roman" w:cs="Times New Roman"/>
                      <w:spacing w:val="3"/>
                      <w:bdr w:val="none" w:sz="0" w:space="0" w:color="auto" w:frame="1"/>
                    </w:rPr>
                    <w:t xml:space="preserve"> х 9</w:t>
                  </w:r>
                  <w:r>
                    <w:rPr>
                      <w:rFonts w:ascii="Times New Roman" w:hAnsi="Times New Roman" w:cs="Times New Roman"/>
                      <w:spacing w:val="3"/>
                      <w:bdr w:val="none" w:sz="0" w:space="0" w:color="auto" w:frame="1"/>
                    </w:rPr>
                    <w:t>5</w:t>
                  </w:r>
                  <w:r w:rsidRPr="000D4E85">
                    <w:rPr>
                      <w:rFonts w:ascii="Times New Roman" w:hAnsi="Times New Roman" w:cs="Times New Roman"/>
                      <w:spacing w:val="3"/>
                      <w:bdr w:val="none" w:sz="0" w:space="0" w:color="auto" w:frame="1"/>
                    </w:rPr>
                    <w:t xml:space="preserve"> х </w:t>
                  </w:r>
                  <w:r>
                    <w:rPr>
                      <w:rFonts w:ascii="Times New Roman" w:hAnsi="Times New Roman" w:cs="Times New Roman"/>
                      <w:spacing w:val="3"/>
                      <w:bdr w:val="none" w:sz="0" w:space="0" w:color="auto" w:frame="1"/>
                    </w:rPr>
                    <w:t>70</w:t>
                  </w:r>
                  <w:r w:rsidRPr="000D4E85">
                    <w:rPr>
                      <w:rFonts w:ascii="Times New Roman" w:hAnsi="Times New Roman" w:cs="Times New Roman"/>
                      <w:spacing w:val="3"/>
                      <w:bdr w:val="none" w:sz="0" w:space="0" w:color="auto" w:frame="1"/>
                    </w:rPr>
                    <w:t xml:space="preserve"> см</w:t>
                  </w:r>
                </w:p>
                <w:p w:rsidR="00DA220F" w:rsidRPr="000D4E85" w:rsidRDefault="00DA220F" w:rsidP="00DA220F">
                  <w:pPr>
                    <w:pStyle w:val="2"/>
                    <w:keepNext w:val="0"/>
                    <w:keepLines w:val="0"/>
                    <w:shd w:val="clear" w:color="auto" w:fill="FFFFFF"/>
                    <w:spacing w:before="0"/>
                    <w:ind w:firstLine="284"/>
                    <w:textAlignment w:val="baseline"/>
                    <w:outlineLvl w:val="1"/>
                    <w:rPr>
                      <w:rFonts w:ascii="Times New Roman" w:hAnsi="Times New Roman" w:cs="Times New Roman"/>
                      <w:spacing w:val="3"/>
                      <w:sz w:val="22"/>
                      <w:szCs w:val="22"/>
                    </w:rPr>
                  </w:pPr>
                  <w:proofErr w:type="spellStart"/>
                  <w:r w:rsidRPr="000D4E85">
                    <w:rPr>
                      <w:rFonts w:ascii="Times New Roman" w:hAnsi="Times New Roman" w:cs="Times New Roman"/>
                      <w:spacing w:val="3"/>
                      <w:sz w:val="22"/>
                      <w:szCs w:val="22"/>
                    </w:rPr>
                    <w:t>Основні</w:t>
                  </w:r>
                  <w:proofErr w:type="spellEnd"/>
                  <w:r w:rsidRPr="000D4E85">
                    <w:rPr>
                      <w:rFonts w:ascii="Times New Roman" w:hAnsi="Times New Roman" w:cs="Times New Roman"/>
                      <w:spacing w:val="3"/>
                      <w:sz w:val="22"/>
                      <w:szCs w:val="22"/>
                    </w:rPr>
                    <w:t xml:space="preserve"> характеристики </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Загальний об'єм:</w:t>
                  </w:r>
                  <w:r>
                    <w:rPr>
                      <w:rFonts w:ascii="Times New Roman" w:hAnsi="Times New Roman" w:cs="Times New Roman"/>
                      <w:spacing w:val="3"/>
                      <w:bdr w:val="none" w:sz="0" w:space="0" w:color="auto" w:frame="1"/>
                    </w:rPr>
                    <w:t xml:space="preserve"> більше 500</w:t>
                  </w:r>
                  <w:r w:rsidRPr="000D4E85">
                    <w:rPr>
                      <w:rFonts w:ascii="Times New Roman" w:hAnsi="Times New Roman" w:cs="Times New Roman"/>
                      <w:spacing w:val="3"/>
                      <w:bdr w:val="none" w:sz="0" w:space="0" w:color="auto" w:frame="1"/>
                    </w:rPr>
                    <w:t xml:space="preserve"> л</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 xml:space="preserve">Система охолодження: </w:t>
                  </w:r>
                  <w:proofErr w:type="spellStart"/>
                  <w:r w:rsidRPr="000D4E85">
                    <w:rPr>
                      <w:rFonts w:ascii="Times New Roman" w:hAnsi="Times New Roman" w:cs="Times New Roman"/>
                      <w:spacing w:val="3"/>
                      <w:bdr w:val="none" w:sz="0" w:space="0" w:color="auto" w:frame="1"/>
                    </w:rPr>
                    <w:t>No</w:t>
                  </w:r>
                  <w:proofErr w:type="spellEnd"/>
                  <w:r w:rsidRPr="000D4E85">
                    <w:rPr>
                      <w:rFonts w:ascii="Times New Roman" w:hAnsi="Times New Roman" w:cs="Times New Roman"/>
                      <w:spacing w:val="3"/>
                      <w:bdr w:val="none" w:sz="0" w:space="0" w:color="auto" w:frame="1"/>
                    </w:rPr>
                    <w:t xml:space="preserve"> </w:t>
                  </w:r>
                  <w:proofErr w:type="spellStart"/>
                  <w:r w:rsidRPr="000D4E85">
                    <w:rPr>
                      <w:rFonts w:ascii="Times New Roman" w:hAnsi="Times New Roman" w:cs="Times New Roman"/>
                      <w:spacing w:val="3"/>
                      <w:bdr w:val="none" w:sz="0" w:space="0" w:color="auto" w:frame="1"/>
                    </w:rPr>
                    <w:t>Frost</w:t>
                  </w:r>
                  <w:proofErr w:type="spellEnd"/>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 xml:space="preserve">Рівень шуму: </w:t>
                  </w:r>
                  <w:r>
                    <w:rPr>
                      <w:rFonts w:ascii="Times New Roman" w:hAnsi="Times New Roman" w:cs="Times New Roman"/>
                      <w:spacing w:val="3"/>
                      <w:bdr w:val="none" w:sz="0" w:space="0" w:color="auto" w:frame="1"/>
                    </w:rPr>
                    <w:t>не більше 40</w:t>
                  </w:r>
                  <w:r w:rsidRPr="000D4E85">
                    <w:rPr>
                      <w:rFonts w:ascii="Times New Roman" w:hAnsi="Times New Roman" w:cs="Times New Roman"/>
                      <w:spacing w:val="3"/>
                      <w:bdr w:val="none" w:sz="0" w:space="0" w:color="auto" w:frame="1"/>
                    </w:rPr>
                    <w:t xml:space="preserve"> </w:t>
                  </w:r>
                  <w:proofErr w:type="spellStart"/>
                  <w:r w:rsidRPr="000D4E85">
                    <w:rPr>
                      <w:rFonts w:ascii="Times New Roman" w:hAnsi="Times New Roman" w:cs="Times New Roman"/>
                      <w:spacing w:val="3"/>
                      <w:bdr w:val="none" w:sz="0" w:space="0" w:color="auto" w:frame="1"/>
                    </w:rPr>
                    <w:t>дБ</w:t>
                  </w:r>
                  <w:proofErr w:type="spellEnd"/>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 xml:space="preserve">Тип холодильника: </w:t>
                  </w:r>
                  <w:proofErr w:type="spellStart"/>
                  <w:r w:rsidRPr="000D4E85">
                    <w:rPr>
                      <w:rFonts w:ascii="Times New Roman" w:hAnsi="Times New Roman" w:cs="Times New Roman"/>
                      <w:spacing w:val="3"/>
                      <w:bdr w:val="none" w:sz="0" w:space="0" w:color="auto" w:frame="1"/>
                    </w:rPr>
                    <w:t>side-by-side</w:t>
                  </w:r>
                  <w:proofErr w:type="spellEnd"/>
                  <w:r w:rsidRPr="000D4E85">
                    <w:rPr>
                      <w:rFonts w:ascii="Times New Roman" w:hAnsi="Times New Roman" w:cs="Times New Roman"/>
                      <w:spacing w:val="3"/>
                      <w:bdr w:val="none" w:sz="0" w:space="0" w:color="auto" w:frame="1"/>
                    </w:rPr>
                    <w:t xml:space="preserve"> (</w:t>
                  </w:r>
                  <w:proofErr w:type="spellStart"/>
                  <w:r w:rsidRPr="000D4E85">
                    <w:rPr>
                      <w:rFonts w:ascii="Times New Roman" w:hAnsi="Times New Roman" w:cs="Times New Roman"/>
                      <w:spacing w:val="3"/>
                      <w:bdr w:val="none" w:sz="0" w:space="0" w:color="auto" w:frame="1"/>
                    </w:rPr>
                    <w:t>дводверний</w:t>
                  </w:r>
                  <w:proofErr w:type="spellEnd"/>
                  <w:r w:rsidRPr="000D4E85">
                    <w:rPr>
                      <w:rFonts w:ascii="Times New Roman" w:hAnsi="Times New Roman" w:cs="Times New Roman"/>
                      <w:spacing w:val="3"/>
                      <w:bdr w:val="none" w:sz="0" w:space="0" w:color="auto" w:frame="1"/>
                    </w:rPr>
                    <w:t>)</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Розташування морозильної камери: збоку</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Керування: електронне</w:t>
                  </w:r>
                </w:p>
                <w:p w:rsidR="00DA220F" w:rsidRPr="00B518CE"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Енергоспоживання:</w:t>
                  </w:r>
                  <w:r>
                    <w:rPr>
                      <w:rFonts w:ascii="Times New Roman" w:hAnsi="Times New Roman" w:cs="Times New Roman"/>
                      <w:spacing w:val="3"/>
                      <w:bdr w:val="none" w:sz="0" w:space="0" w:color="auto" w:frame="1"/>
                    </w:rPr>
                    <w:t xml:space="preserve"> не більше</w:t>
                  </w:r>
                  <w:r w:rsidRPr="000D4E85">
                    <w:rPr>
                      <w:rFonts w:ascii="Times New Roman" w:hAnsi="Times New Roman" w:cs="Times New Roman"/>
                      <w:spacing w:val="3"/>
                      <w:bdr w:val="none" w:sz="0" w:space="0" w:color="auto" w:frame="1"/>
                    </w:rPr>
                    <w:t xml:space="preserve"> 365 </w:t>
                  </w:r>
                  <w:proofErr w:type="spellStart"/>
                  <w:r w:rsidRPr="000D4E85">
                    <w:rPr>
                      <w:rFonts w:ascii="Times New Roman" w:hAnsi="Times New Roman" w:cs="Times New Roman"/>
                      <w:spacing w:val="3"/>
                      <w:bdr w:val="none" w:sz="0" w:space="0" w:color="auto" w:frame="1"/>
                    </w:rPr>
                    <w:t>кВт</w:t>
                  </w:r>
                  <w:r w:rsidRPr="000D4E85">
                    <w:rPr>
                      <w:rFonts w:ascii="Cambria Math" w:hAnsi="Cambria Math" w:cs="Cambria Math"/>
                      <w:spacing w:val="3"/>
                      <w:bdr w:val="none" w:sz="0" w:space="0" w:color="auto" w:frame="1"/>
                    </w:rPr>
                    <w:t>⋅</w:t>
                  </w:r>
                  <w:r w:rsidRPr="000D4E85">
                    <w:rPr>
                      <w:rFonts w:ascii="Times New Roman" w:hAnsi="Times New Roman" w:cs="Times New Roman"/>
                      <w:spacing w:val="3"/>
                      <w:bdr w:val="none" w:sz="0" w:space="0" w:color="auto" w:frame="1"/>
                    </w:rPr>
                    <w:t>год</w:t>
                  </w:r>
                  <w:proofErr w:type="spellEnd"/>
                </w:p>
                <w:p w:rsidR="00DA220F" w:rsidRPr="00B518CE" w:rsidRDefault="00DA220F" w:rsidP="00DA220F">
                  <w:pPr>
                    <w:numPr>
                      <w:ilvl w:val="2"/>
                      <w:numId w:val="31"/>
                    </w:numPr>
                    <w:shd w:val="clear" w:color="auto" w:fill="FFFFFF"/>
                    <w:tabs>
                      <w:tab w:val="clear" w:pos="2160"/>
                    </w:tabs>
                    <w:ind w:left="284" w:firstLine="39"/>
                    <w:textAlignment w:val="baseline"/>
                    <w:rPr>
                      <w:rFonts w:ascii="Times New Roman" w:hAnsi="Times New Roman" w:cs="Times New Roman"/>
                      <w:spacing w:val="3"/>
                    </w:rPr>
                  </w:pPr>
                  <w:r w:rsidRPr="00B518CE">
                    <w:rPr>
                      <w:rFonts w:ascii="Times New Roman" w:hAnsi="Times New Roman" w:cs="Times New Roman"/>
                      <w:spacing w:val="3"/>
                      <w:bdr w:val="none" w:sz="0" w:space="0" w:color="auto" w:frame="1"/>
                    </w:rPr>
                    <w:t>Особливості: регулювання температури, Зона свіжості, сигналізація відкритих дверей, внутрішнє освітлення,</w:t>
                  </w:r>
                  <w:r w:rsidRPr="00B518CE">
                    <w:rPr>
                      <w:rFonts w:ascii="Times New Roman" w:hAnsi="Times New Roman" w:cs="Times New Roman"/>
                      <w:spacing w:val="3"/>
                    </w:rPr>
                    <w:t xml:space="preserve"> </w:t>
                  </w:r>
                  <w:r w:rsidRPr="00B518CE">
                    <w:rPr>
                      <w:rFonts w:ascii="Times New Roman" w:hAnsi="Times New Roman" w:cs="Times New Roman"/>
                      <w:spacing w:val="3"/>
                      <w:bdr w:val="none" w:sz="0" w:space="0" w:color="auto" w:frame="1"/>
                    </w:rPr>
                    <w:t>сигнал відкритих дверей</w:t>
                  </w:r>
                  <w:r>
                    <w:rPr>
                      <w:rFonts w:ascii="Times New Roman" w:hAnsi="Times New Roman" w:cs="Times New Roman"/>
                      <w:spacing w:val="3"/>
                      <w:bdr w:val="none" w:sz="0" w:space="0" w:color="auto" w:frame="1"/>
                    </w:rPr>
                    <w:t>.</w:t>
                  </w:r>
                </w:p>
                <w:p w:rsidR="00DA220F" w:rsidRPr="00B518CE" w:rsidRDefault="00DA220F" w:rsidP="00DA220F">
                  <w:pPr>
                    <w:shd w:val="clear" w:color="auto" w:fill="FFFFFF"/>
                    <w:ind w:left="284"/>
                    <w:textAlignment w:val="baseline"/>
                    <w:rPr>
                      <w:rFonts w:ascii="Times New Roman" w:hAnsi="Times New Roman" w:cs="Times New Roman"/>
                      <w:b/>
                      <w:spacing w:val="3"/>
                    </w:rPr>
                  </w:pPr>
                  <w:r w:rsidRPr="00B518CE">
                    <w:rPr>
                      <w:rFonts w:ascii="Times New Roman" w:hAnsi="Times New Roman" w:cs="Times New Roman"/>
                      <w:b/>
                      <w:spacing w:val="3"/>
                    </w:rPr>
                    <w:t>Технічні особливості</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 xml:space="preserve">Компресор: </w:t>
                  </w:r>
                  <w:proofErr w:type="spellStart"/>
                  <w:r w:rsidRPr="000D4E85">
                    <w:rPr>
                      <w:rFonts w:ascii="Times New Roman" w:hAnsi="Times New Roman" w:cs="Times New Roman"/>
                      <w:spacing w:val="3"/>
                      <w:bdr w:val="none" w:sz="0" w:space="0" w:color="auto" w:frame="1"/>
                    </w:rPr>
                    <w:t>інверторний</w:t>
                  </w:r>
                  <w:proofErr w:type="spellEnd"/>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Тип ручок: приховані</w:t>
                  </w:r>
                </w:p>
                <w:p w:rsidR="00DA220F" w:rsidRPr="000D4E85" w:rsidRDefault="00DA220F" w:rsidP="00DA220F">
                  <w:pPr>
                    <w:pStyle w:val="2"/>
                    <w:keepNext w:val="0"/>
                    <w:keepLines w:val="0"/>
                    <w:shd w:val="clear" w:color="auto" w:fill="FFFFFF"/>
                    <w:spacing w:before="0"/>
                    <w:ind w:left="284"/>
                    <w:textAlignment w:val="baseline"/>
                    <w:outlineLvl w:val="1"/>
                    <w:rPr>
                      <w:rFonts w:ascii="Times New Roman" w:hAnsi="Times New Roman" w:cs="Times New Roman"/>
                      <w:spacing w:val="3"/>
                      <w:sz w:val="22"/>
                      <w:szCs w:val="22"/>
                    </w:rPr>
                  </w:pPr>
                  <w:proofErr w:type="spellStart"/>
                  <w:r w:rsidRPr="000D4E85">
                    <w:rPr>
                      <w:rFonts w:ascii="Times New Roman" w:hAnsi="Times New Roman" w:cs="Times New Roman"/>
                      <w:spacing w:val="3"/>
                      <w:sz w:val="22"/>
                      <w:szCs w:val="22"/>
                    </w:rPr>
                    <w:t>Додаткова</w:t>
                  </w:r>
                  <w:proofErr w:type="spellEnd"/>
                  <w:r w:rsidRPr="000D4E85">
                    <w:rPr>
                      <w:rFonts w:ascii="Times New Roman" w:hAnsi="Times New Roman" w:cs="Times New Roman"/>
                      <w:spacing w:val="3"/>
                      <w:sz w:val="22"/>
                      <w:szCs w:val="22"/>
                    </w:rPr>
                    <w:t xml:space="preserve"> </w:t>
                  </w:r>
                  <w:proofErr w:type="spellStart"/>
                  <w:r w:rsidRPr="000D4E85">
                    <w:rPr>
                      <w:rFonts w:ascii="Times New Roman" w:hAnsi="Times New Roman" w:cs="Times New Roman"/>
                      <w:spacing w:val="3"/>
                      <w:sz w:val="22"/>
                      <w:szCs w:val="22"/>
                    </w:rPr>
                    <w:t>інформація</w:t>
                  </w:r>
                  <w:proofErr w:type="spellEnd"/>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Панель керування: сенсорна</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 xml:space="preserve">Розморожування холодильної камери: </w:t>
                  </w:r>
                  <w:proofErr w:type="spellStart"/>
                  <w:r w:rsidRPr="000D4E85">
                    <w:rPr>
                      <w:rFonts w:ascii="Times New Roman" w:hAnsi="Times New Roman" w:cs="Times New Roman"/>
                      <w:spacing w:val="3"/>
                      <w:bdr w:val="none" w:sz="0" w:space="0" w:color="auto" w:frame="1"/>
                    </w:rPr>
                    <w:t>No</w:t>
                  </w:r>
                  <w:proofErr w:type="spellEnd"/>
                  <w:r w:rsidRPr="000D4E85">
                    <w:rPr>
                      <w:rFonts w:ascii="Times New Roman" w:hAnsi="Times New Roman" w:cs="Times New Roman"/>
                      <w:spacing w:val="3"/>
                      <w:bdr w:val="none" w:sz="0" w:space="0" w:color="auto" w:frame="1"/>
                    </w:rPr>
                    <w:t xml:space="preserve"> </w:t>
                  </w:r>
                  <w:proofErr w:type="spellStart"/>
                  <w:r w:rsidRPr="000D4E85">
                    <w:rPr>
                      <w:rFonts w:ascii="Times New Roman" w:hAnsi="Times New Roman" w:cs="Times New Roman"/>
                      <w:spacing w:val="3"/>
                      <w:bdr w:val="none" w:sz="0" w:space="0" w:color="auto" w:frame="1"/>
                    </w:rPr>
                    <w:t>Frost</w:t>
                  </w:r>
                  <w:proofErr w:type="spellEnd"/>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 xml:space="preserve">Розморожування морозильної камери: </w:t>
                  </w:r>
                  <w:proofErr w:type="spellStart"/>
                  <w:r w:rsidRPr="000D4E85">
                    <w:rPr>
                      <w:rFonts w:ascii="Times New Roman" w:hAnsi="Times New Roman" w:cs="Times New Roman"/>
                      <w:spacing w:val="3"/>
                      <w:bdr w:val="none" w:sz="0" w:space="0" w:color="auto" w:frame="1"/>
                    </w:rPr>
                    <w:t>No</w:t>
                  </w:r>
                  <w:proofErr w:type="spellEnd"/>
                  <w:r w:rsidRPr="000D4E85">
                    <w:rPr>
                      <w:rFonts w:ascii="Times New Roman" w:hAnsi="Times New Roman" w:cs="Times New Roman"/>
                      <w:spacing w:val="3"/>
                      <w:bdr w:val="none" w:sz="0" w:space="0" w:color="auto" w:frame="1"/>
                    </w:rPr>
                    <w:t xml:space="preserve"> </w:t>
                  </w:r>
                  <w:proofErr w:type="spellStart"/>
                  <w:r w:rsidRPr="000D4E85">
                    <w:rPr>
                      <w:rFonts w:ascii="Times New Roman" w:hAnsi="Times New Roman" w:cs="Times New Roman"/>
                      <w:spacing w:val="3"/>
                      <w:bdr w:val="none" w:sz="0" w:space="0" w:color="auto" w:frame="1"/>
                    </w:rPr>
                    <w:t>Frost</w:t>
                  </w:r>
                  <w:proofErr w:type="spellEnd"/>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Об'єм холодильної камери:</w:t>
                  </w:r>
                  <w:r>
                    <w:rPr>
                      <w:rFonts w:ascii="Times New Roman" w:hAnsi="Times New Roman" w:cs="Times New Roman"/>
                      <w:spacing w:val="3"/>
                      <w:bdr w:val="none" w:sz="0" w:space="0" w:color="auto" w:frame="1"/>
                    </w:rPr>
                    <w:t xml:space="preserve"> не менше</w:t>
                  </w:r>
                  <w:r w:rsidRPr="000D4E85">
                    <w:rPr>
                      <w:rFonts w:ascii="Times New Roman" w:hAnsi="Times New Roman" w:cs="Times New Roman"/>
                      <w:spacing w:val="3"/>
                      <w:bdr w:val="none" w:sz="0" w:space="0" w:color="auto" w:frame="1"/>
                    </w:rPr>
                    <w:t xml:space="preserve"> 3</w:t>
                  </w:r>
                  <w:r>
                    <w:rPr>
                      <w:rFonts w:ascii="Times New Roman" w:hAnsi="Times New Roman" w:cs="Times New Roman"/>
                      <w:spacing w:val="3"/>
                      <w:bdr w:val="none" w:sz="0" w:space="0" w:color="auto" w:frame="1"/>
                    </w:rPr>
                    <w:t>00</w:t>
                  </w:r>
                  <w:r w:rsidRPr="000D4E85">
                    <w:rPr>
                      <w:rFonts w:ascii="Times New Roman" w:hAnsi="Times New Roman" w:cs="Times New Roman"/>
                      <w:spacing w:val="3"/>
                      <w:bdr w:val="none" w:sz="0" w:space="0" w:color="auto" w:frame="1"/>
                    </w:rPr>
                    <w:t xml:space="preserve"> л</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 xml:space="preserve">Об'єм морозильної камери: </w:t>
                  </w:r>
                  <w:r>
                    <w:rPr>
                      <w:rFonts w:ascii="Times New Roman" w:hAnsi="Times New Roman" w:cs="Times New Roman"/>
                      <w:spacing w:val="3"/>
                      <w:bdr w:val="none" w:sz="0" w:space="0" w:color="auto" w:frame="1"/>
                    </w:rPr>
                    <w:t>не менше 150</w:t>
                  </w:r>
                  <w:r w:rsidRPr="000D4E85">
                    <w:rPr>
                      <w:rFonts w:ascii="Times New Roman" w:hAnsi="Times New Roman" w:cs="Times New Roman"/>
                      <w:spacing w:val="3"/>
                      <w:bdr w:val="none" w:sz="0" w:space="0" w:color="auto" w:frame="1"/>
                    </w:rPr>
                    <w:t xml:space="preserve"> л</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Кількість камер:</w:t>
                  </w:r>
                  <w:r>
                    <w:rPr>
                      <w:rFonts w:ascii="Times New Roman" w:hAnsi="Times New Roman" w:cs="Times New Roman"/>
                      <w:spacing w:val="3"/>
                      <w:bdr w:val="none" w:sz="0" w:space="0" w:color="auto" w:frame="1"/>
                    </w:rPr>
                    <w:t xml:space="preserve"> не менше </w:t>
                  </w:r>
                  <w:r w:rsidRPr="000D4E85">
                    <w:rPr>
                      <w:rFonts w:ascii="Times New Roman" w:hAnsi="Times New Roman" w:cs="Times New Roman"/>
                      <w:spacing w:val="3"/>
                      <w:bdr w:val="none" w:sz="0" w:space="0" w:color="auto" w:frame="1"/>
                    </w:rPr>
                    <w:t xml:space="preserve"> 2</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Кількість компресорів: 1</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Потужність заморожування:</w:t>
                  </w:r>
                  <w:r>
                    <w:rPr>
                      <w:rFonts w:ascii="Times New Roman" w:hAnsi="Times New Roman" w:cs="Times New Roman"/>
                      <w:spacing w:val="3"/>
                      <w:bdr w:val="none" w:sz="0" w:space="0" w:color="auto" w:frame="1"/>
                    </w:rPr>
                    <w:t xml:space="preserve"> не менше </w:t>
                  </w:r>
                  <w:r w:rsidRPr="000D4E85">
                    <w:rPr>
                      <w:rFonts w:ascii="Times New Roman" w:hAnsi="Times New Roman" w:cs="Times New Roman"/>
                      <w:spacing w:val="3"/>
                      <w:bdr w:val="none" w:sz="0" w:space="0" w:color="auto" w:frame="1"/>
                    </w:rPr>
                    <w:t xml:space="preserve"> 12 кг/добу</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Матеріал дверей: метал</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 xml:space="preserve">Матеріал полиць: загартоване </w:t>
                  </w:r>
                  <w:proofErr w:type="spellStart"/>
                  <w:r w:rsidRPr="000D4E85">
                    <w:rPr>
                      <w:rFonts w:ascii="Times New Roman" w:hAnsi="Times New Roman" w:cs="Times New Roman"/>
                      <w:spacing w:val="3"/>
                      <w:bdr w:val="none" w:sz="0" w:space="0" w:color="auto" w:frame="1"/>
                    </w:rPr>
                    <w:t>cкло</w:t>
                  </w:r>
                  <w:proofErr w:type="spellEnd"/>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Додаткове оснащення: іонізатор, відділення для ягід і трав, форма для льоду, антибактеріальний захист</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lastRenderedPageBreak/>
                    <w:t xml:space="preserve">Кліматичний клас: </w:t>
                  </w:r>
                  <w:r>
                    <w:rPr>
                      <w:rFonts w:ascii="Times New Roman" w:hAnsi="Times New Roman" w:cs="Times New Roman"/>
                      <w:spacing w:val="3"/>
                      <w:bdr w:val="none" w:sz="0" w:space="0" w:color="auto" w:frame="1"/>
                    </w:rPr>
                    <w:t xml:space="preserve">не гірше ніж </w:t>
                  </w:r>
                  <w:r w:rsidRPr="000D4E85">
                    <w:rPr>
                      <w:rFonts w:ascii="Times New Roman" w:hAnsi="Times New Roman" w:cs="Times New Roman"/>
                      <w:spacing w:val="3"/>
                      <w:bdr w:val="none" w:sz="0" w:space="0" w:color="auto" w:frame="1"/>
                    </w:rPr>
                    <w:t>SN-T (від + 10 до +</w:t>
                  </w:r>
                  <w:r>
                    <w:rPr>
                      <w:rFonts w:ascii="Times New Roman" w:hAnsi="Times New Roman" w:cs="Times New Roman"/>
                      <w:spacing w:val="3"/>
                      <w:bdr w:val="none" w:sz="0" w:space="0" w:color="auto" w:frame="1"/>
                    </w:rPr>
                    <w:t>32</w:t>
                  </w:r>
                  <w:r w:rsidRPr="000D4E85">
                    <w:rPr>
                      <w:rFonts w:ascii="Times New Roman" w:hAnsi="Times New Roman" w:cs="Times New Roman"/>
                      <w:spacing w:val="3"/>
                      <w:bdr w:val="none" w:sz="0" w:space="0" w:color="auto" w:frame="1"/>
                    </w:rPr>
                    <w:t xml:space="preserve"> С°)</w:t>
                  </w:r>
                </w:p>
                <w:p w:rsidR="00DA220F" w:rsidRPr="000D4E85" w:rsidRDefault="00DA220F" w:rsidP="00DA220F">
                  <w:pPr>
                    <w:pStyle w:val="2"/>
                    <w:keepNext w:val="0"/>
                    <w:keepLines w:val="0"/>
                    <w:shd w:val="clear" w:color="auto" w:fill="FFFFFF"/>
                    <w:spacing w:before="0"/>
                    <w:ind w:left="284"/>
                    <w:textAlignment w:val="baseline"/>
                    <w:outlineLvl w:val="1"/>
                    <w:rPr>
                      <w:rFonts w:ascii="Times New Roman" w:hAnsi="Times New Roman" w:cs="Times New Roman"/>
                      <w:spacing w:val="3"/>
                      <w:sz w:val="22"/>
                      <w:szCs w:val="22"/>
                    </w:rPr>
                  </w:pPr>
                  <w:proofErr w:type="spellStart"/>
                  <w:r w:rsidRPr="000D4E85">
                    <w:rPr>
                      <w:rFonts w:ascii="Times New Roman" w:hAnsi="Times New Roman" w:cs="Times New Roman"/>
                      <w:spacing w:val="3"/>
                      <w:sz w:val="22"/>
                      <w:szCs w:val="22"/>
                    </w:rPr>
                    <w:t>Комплектація</w:t>
                  </w:r>
                  <w:proofErr w:type="spellEnd"/>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Комплектація: Холодильник, документація</w:t>
                  </w:r>
                </w:p>
                <w:p w:rsidR="00DA220F" w:rsidRPr="000D4E85" w:rsidRDefault="00DA220F" w:rsidP="00DA220F">
                  <w:pPr>
                    <w:pStyle w:val="2"/>
                    <w:keepNext w:val="0"/>
                    <w:keepLines w:val="0"/>
                    <w:shd w:val="clear" w:color="auto" w:fill="FFFFFF"/>
                    <w:spacing w:before="0"/>
                    <w:ind w:left="284"/>
                    <w:textAlignment w:val="baseline"/>
                    <w:outlineLvl w:val="1"/>
                    <w:rPr>
                      <w:rFonts w:ascii="Times New Roman" w:hAnsi="Times New Roman" w:cs="Times New Roman"/>
                      <w:spacing w:val="3"/>
                      <w:sz w:val="22"/>
                      <w:szCs w:val="22"/>
                    </w:rPr>
                  </w:pPr>
                  <w:proofErr w:type="spellStart"/>
                  <w:r w:rsidRPr="000D4E85">
                    <w:rPr>
                      <w:rFonts w:ascii="Times New Roman" w:hAnsi="Times New Roman" w:cs="Times New Roman"/>
                      <w:spacing w:val="3"/>
                      <w:sz w:val="22"/>
                      <w:szCs w:val="22"/>
                    </w:rPr>
                    <w:t>Розмір</w:t>
                  </w:r>
                  <w:proofErr w:type="spellEnd"/>
                  <w:r w:rsidRPr="000D4E85">
                    <w:rPr>
                      <w:rFonts w:ascii="Times New Roman" w:hAnsi="Times New Roman" w:cs="Times New Roman"/>
                      <w:spacing w:val="3"/>
                      <w:sz w:val="22"/>
                      <w:szCs w:val="22"/>
                    </w:rPr>
                    <w:t xml:space="preserve"> та вага</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 xml:space="preserve">Висота: </w:t>
                  </w:r>
                  <w:r>
                    <w:rPr>
                      <w:rFonts w:ascii="Times New Roman" w:hAnsi="Times New Roman" w:cs="Times New Roman"/>
                      <w:spacing w:val="3"/>
                      <w:bdr w:val="none" w:sz="0" w:space="0" w:color="auto" w:frame="1"/>
                    </w:rPr>
                    <w:t>не більше 180</w:t>
                  </w:r>
                  <w:r w:rsidRPr="000D4E85">
                    <w:rPr>
                      <w:rFonts w:ascii="Times New Roman" w:hAnsi="Times New Roman" w:cs="Times New Roman"/>
                      <w:spacing w:val="3"/>
                      <w:bdr w:val="none" w:sz="0" w:space="0" w:color="auto" w:frame="1"/>
                    </w:rPr>
                    <w:t>см</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 xml:space="preserve">Ширина: </w:t>
                  </w:r>
                  <w:r>
                    <w:rPr>
                      <w:rFonts w:ascii="Times New Roman" w:hAnsi="Times New Roman" w:cs="Times New Roman"/>
                      <w:spacing w:val="3"/>
                      <w:bdr w:val="none" w:sz="0" w:space="0" w:color="auto" w:frame="1"/>
                    </w:rPr>
                    <w:t xml:space="preserve">не більше </w:t>
                  </w:r>
                  <w:r w:rsidRPr="000D4E85">
                    <w:rPr>
                      <w:rFonts w:ascii="Times New Roman" w:hAnsi="Times New Roman" w:cs="Times New Roman"/>
                      <w:spacing w:val="3"/>
                      <w:bdr w:val="none" w:sz="0" w:space="0" w:color="auto" w:frame="1"/>
                    </w:rPr>
                    <w:t>9</w:t>
                  </w:r>
                  <w:r>
                    <w:rPr>
                      <w:rFonts w:ascii="Times New Roman" w:hAnsi="Times New Roman" w:cs="Times New Roman"/>
                      <w:spacing w:val="3"/>
                      <w:bdr w:val="none" w:sz="0" w:space="0" w:color="auto" w:frame="1"/>
                    </w:rPr>
                    <w:t>5</w:t>
                  </w:r>
                  <w:r w:rsidRPr="000D4E85">
                    <w:rPr>
                      <w:rFonts w:ascii="Times New Roman" w:hAnsi="Times New Roman" w:cs="Times New Roman"/>
                      <w:spacing w:val="3"/>
                      <w:bdr w:val="none" w:sz="0" w:space="0" w:color="auto" w:frame="1"/>
                    </w:rPr>
                    <w:t xml:space="preserve"> см</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rPr>
                  </w:pPr>
                  <w:r w:rsidRPr="000D4E85">
                    <w:rPr>
                      <w:rFonts w:ascii="Times New Roman" w:hAnsi="Times New Roman" w:cs="Times New Roman"/>
                      <w:spacing w:val="3"/>
                      <w:bdr w:val="none" w:sz="0" w:space="0" w:color="auto" w:frame="1"/>
                    </w:rPr>
                    <w:t xml:space="preserve">Глибина: </w:t>
                  </w:r>
                  <w:r>
                    <w:rPr>
                      <w:rFonts w:ascii="Times New Roman" w:hAnsi="Times New Roman" w:cs="Times New Roman"/>
                      <w:spacing w:val="3"/>
                      <w:bdr w:val="none" w:sz="0" w:space="0" w:color="auto" w:frame="1"/>
                    </w:rPr>
                    <w:t xml:space="preserve">не більше </w:t>
                  </w:r>
                  <w:r w:rsidRPr="000D4E85">
                    <w:rPr>
                      <w:rFonts w:ascii="Times New Roman" w:hAnsi="Times New Roman" w:cs="Times New Roman"/>
                      <w:spacing w:val="3"/>
                      <w:bdr w:val="none" w:sz="0" w:space="0" w:color="auto" w:frame="1"/>
                    </w:rPr>
                    <w:t>70 см</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b/>
                      <w:sz w:val="20"/>
                      <w:szCs w:val="20"/>
                    </w:rPr>
                  </w:pPr>
                  <w:r w:rsidRPr="000D4E85">
                    <w:rPr>
                      <w:rFonts w:ascii="Times New Roman" w:hAnsi="Times New Roman" w:cs="Times New Roman"/>
                      <w:spacing w:val="3"/>
                      <w:bdr w:val="none" w:sz="0" w:space="0" w:color="auto" w:frame="1"/>
                    </w:rPr>
                    <w:t xml:space="preserve">Вага: </w:t>
                  </w:r>
                  <w:r>
                    <w:rPr>
                      <w:rFonts w:ascii="Times New Roman" w:hAnsi="Times New Roman" w:cs="Times New Roman"/>
                      <w:spacing w:val="3"/>
                      <w:bdr w:val="none" w:sz="0" w:space="0" w:color="auto" w:frame="1"/>
                    </w:rPr>
                    <w:t>не більше 100</w:t>
                  </w:r>
                  <w:r w:rsidRPr="000D4E85">
                    <w:rPr>
                      <w:rFonts w:ascii="Times New Roman" w:hAnsi="Times New Roman" w:cs="Times New Roman"/>
                      <w:spacing w:val="3"/>
                      <w:bdr w:val="none" w:sz="0" w:space="0" w:color="auto" w:frame="1"/>
                    </w:rPr>
                    <w:t xml:space="preserve"> кг</w:t>
                  </w:r>
                </w:p>
                <w:p w:rsidR="00DA220F" w:rsidRPr="000D4E85" w:rsidRDefault="00DA220F" w:rsidP="00DA220F">
                  <w:pPr>
                    <w:shd w:val="clear" w:color="auto" w:fill="FFFFFF"/>
                    <w:ind w:left="284"/>
                    <w:textAlignment w:val="baseline"/>
                    <w:rPr>
                      <w:rFonts w:ascii="Times New Roman" w:hAnsi="Times New Roman" w:cs="Times New Roman"/>
                      <w:sz w:val="20"/>
                      <w:szCs w:val="20"/>
                    </w:rPr>
                  </w:pPr>
                  <w:r w:rsidRPr="00B518CE">
                    <w:rPr>
                      <w:rFonts w:ascii="Times New Roman" w:hAnsi="Times New Roman" w:cs="Times New Roman"/>
                      <w:b/>
                      <w:spacing w:val="3"/>
                      <w:bdr w:val="none" w:sz="0" w:space="0" w:color="auto" w:frame="1"/>
                    </w:rPr>
                    <w:t xml:space="preserve">Гарантія: </w:t>
                  </w:r>
                  <w:r>
                    <w:rPr>
                      <w:rFonts w:ascii="Times New Roman" w:hAnsi="Times New Roman" w:cs="Times New Roman"/>
                      <w:b/>
                      <w:spacing w:val="3"/>
                      <w:bdr w:val="none" w:sz="0" w:space="0" w:color="auto" w:frame="1"/>
                    </w:rPr>
                    <w:t xml:space="preserve">не менше </w:t>
                  </w:r>
                  <w:r w:rsidRPr="00B518CE">
                    <w:rPr>
                      <w:rFonts w:ascii="Times New Roman" w:hAnsi="Times New Roman" w:cs="Times New Roman"/>
                      <w:b/>
                      <w:spacing w:val="3"/>
                      <w:bdr w:val="none" w:sz="0" w:space="0" w:color="auto" w:frame="1"/>
                    </w:rPr>
                    <w:t>12міс.</w:t>
                  </w:r>
                </w:p>
              </w:tc>
            </w:tr>
            <w:tr w:rsidR="00DA220F" w:rsidRPr="004333A1" w:rsidTr="00E664F7">
              <w:tc>
                <w:tcPr>
                  <w:tcW w:w="564" w:type="dxa"/>
                </w:tcPr>
                <w:p w:rsidR="00DA220F" w:rsidRPr="004333A1" w:rsidRDefault="00DA220F" w:rsidP="00DA220F">
                  <w:pPr>
                    <w:jc w:val="both"/>
                    <w:rPr>
                      <w:rFonts w:ascii="Times New Roman" w:hAnsi="Times New Roman" w:cs="Times New Roman"/>
                      <w:b/>
                      <w:sz w:val="20"/>
                      <w:szCs w:val="20"/>
                    </w:rPr>
                  </w:pPr>
                  <w:r w:rsidRPr="004333A1">
                    <w:rPr>
                      <w:rFonts w:ascii="Times New Roman" w:hAnsi="Times New Roman" w:cs="Times New Roman"/>
                      <w:b/>
                      <w:sz w:val="20"/>
                      <w:szCs w:val="20"/>
                    </w:rPr>
                    <w:lastRenderedPageBreak/>
                    <w:t>2</w:t>
                  </w:r>
                </w:p>
              </w:tc>
              <w:tc>
                <w:tcPr>
                  <w:tcW w:w="1983" w:type="dxa"/>
                </w:tcPr>
                <w:p w:rsidR="00DA220F" w:rsidRDefault="00DA220F" w:rsidP="00DA220F">
                  <w:pPr>
                    <w:jc w:val="both"/>
                    <w:rPr>
                      <w:rFonts w:ascii="Times New Roman" w:hAnsi="Times New Roman" w:cs="Times New Roman"/>
                      <w:b/>
                      <w:sz w:val="20"/>
                      <w:szCs w:val="20"/>
                    </w:rPr>
                  </w:pPr>
                  <w:proofErr w:type="spellStart"/>
                  <w:r>
                    <w:rPr>
                      <w:rFonts w:ascii="Times New Roman" w:hAnsi="Times New Roman" w:cs="Times New Roman"/>
                      <w:b/>
                      <w:sz w:val="20"/>
                      <w:szCs w:val="20"/>
                    </w:rPr>
                    <w:t>Електрочайник</w:t>
                  </w:r>
                  <w:proofErr w:type="spellEnd"/>
                </w:p>
                <w:p w:rsidR="00DA220F" w:rsidRPr="004333A1" w:rsidRDefault="00DA220F" w:rsidP="00DA220F">
                  <w:pPr>
                    <w:jc w:val="both"/>
                    <w:rPr>
                      <w:rFonts w:ascii="Times New Roman" w:hAnsi="Times New Roman" w:cs="Times New Roman"/>
                      <w:b/>
                      <w:sz w:val="20"/>
                      <w:szCs w:val="20"/>
                    </w:rPr>
                  </w:pPr>
                  <w:r>
                    <w:rPr>
                      <w:rFonts w:ascii="Times New Roman" w:hAnsi="Times New Roman" w:cs="Times New Roman"/>
                      <w:b/>
                      <w:sz w:val="20"/>
                      <w:szCs w:val="20"/>
                    </w:rPr>
                    <w:t xml:space="preserve">1 </w:t>
                  </w:r>
                  <w:proofErr w:type="spellStart"/>
                  <w:r>
                    <w:rPr>
                      <w:rFonts w:ascii="Times New Roman" w:hAnsi="Times New Roman" w:cs="Times New Roman"/>
                      <w:b/>
                      <w:sz w:val="20"/>
                      <w:szCs w:val="20"/>
                    </w:rPr>
                    <w:t>шт</w:t>
                  </w:r>
                  <w:proofErr w:type="spellEnd"/>
                </w:p>
              </w:tc>
              <w:tc>
                <w:tcPr>
                  <w:tcW w:w="7087" w:type="dxa"/>
                </w:tcPr>
                <w:p w:rsidR="00DA220F" w:rsidRPr="000D4E85" w:rsidRDefault="00DA220F" w:rsidP="00DA220F">
                  <w:pPr>
                    <w:shd w:val="clear" w:color="auto" w:fill="FFFFFF"/>
                    <w:ind w:left="284"/>
                    <w:textAlignment w:val="baseline"/>
                    <w:rPr>
                      <w:rFonts w:ascii="Times New Roman" w:hAnsi="Times New Roman" w:cs="Times New Roman"/>
                      <w:b/>
                      <w:spacing w:val="3"/>
                      <w:bdr w:val="none" w:sz="0" w:space="0" w:color="auto" w:frame="1"/>
                    </w:rPr>
                  </w:pPr>
                  <w:r w:rsidRPr="000D4E85">
                    <w:rPr>
                      <w:rFonts w:ascii="Times New Roman" w:hAnsi="Times New Roman" w:cs="Times New Roman"/>
                      <w:b/>
                      <w:spacing w:val="3"/>
                      <w:bdr w:val="none" w:sz="0" w:space="0" w:color="auto" w:frame="1"/>
                    </w:rPr>
                    <w:t xml:space="preserve">Основні характеристики </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bdr w:val="none" w:sz="0" w:space="0" w:color="auto" w:frame="1"/>
                    </w:rPr>
                  </w:pPr>
                  <w:r w:rsidRPr="000D4E85">
                    <w:rPr>
                      <w:rFonts w:ascii="Times New Roman" w:hAnsi="Times New Roman" w:cs="Times New Roman"/>
                      <w:spacing w:val="3"/>
                      <w:bdr w:val="none" w:sz="0" w:space="0" w:color="auto" w:frame="1"/>
                    </w:rPr>
                    <w:t>Матеріал колби: метал</w:t>
                  </w:r>
                  <w:r>
                    <w:rPr>
                      <w:rFonts w:ascii="Times New Roman" w:hAnsi="Times New Roman" w:cs="Times New Roman"/>
                      <w:spacing w:val="3"/>
                      <w:bdr w:val="none" w:sz="0" w:space="0" w:color="auto" w:frame="1"/>
                    </w:rPr>
                    <w:t xml:space="preserve"> або нержавіюча сталь</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bdr w:val="none" w:sz="0" w:space="0" w:color="auto" w:frame="1"/>
                    </w:rPr>
                  </w:pPr>
                  <w:r w:rsidRPr="000D4E85">
                    <w:rPr>
                      <w:rFonts w:ascii="Times New Roman" w:hAnsi="Times New Roman" w:cs="Times New Roman"/>
                      <w:spacing w:val="3"/>
                      <w:bdr w:val="none" w:sz="0" w:space="0" w:color="auto" w:frame="1"/>
                    </w:rPr>
                    <w:t>Тип нагрівального елемента: прихований (диск)</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bdr w:val="none" w:sz="0" w:space="0" w:color="auto" w:frame="1"/>
                    </w:rPr>
                  </w:pPr>
                  <w:r w:rsidRPr="000D4E85">
                    <w:rPr>
                      <w:rFonts w:ascii="Times New Roman" w:hAnsi="Times New Roman" w:cs="Times New Roman"/>
                      <w:spacing w:val="3"/>
                      <w:bdr w:val="none" w:sz="0" w:space="0" w:color="auto" w:frame="1"/>
                    </w:rPr>
                    <w:t>Оснащення: індикатор включення/вимикання, нековзні ніжки, відсік для зберігання шнура, поворот на підставці на 360°, індикатор рівня води, фільтр для води</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bdr w:val="none" w:sz="0" w:space="0" w:color="auto" w:frame="1"/>
                    </w:rPr>
                  </w:pPr>
                  <w:r w:rsidRPr="000D4E85">
                    <w:rPr>
                      <w:rFonts w:ascii="Times New Roman" w:hAnsi="Times New Roman" w:cs="Times New Roman"/>
                      <w:spacing w:val="3"/>
                      <w:bdr w:val="none" w:sz="0" w:space="0" w:color="auto" w:frame="1"/>
                    </w:rPr>
                    <w:t xml:space="preserve">Довжина мережевого шнура: </w:t>
                  </w:r>
                  <w:r>
                    <w:rPr>
                      <w:rFonts w:ascii="Times New Roman" w:hAnsi="Times New Roman" w:cs="Times New Roman"/>
                      <w:spacing w:val="3"/>
                      <w:bdr w:val="none" w:sz="0" w:space="0" w:color="auto" w:frame="1"/>
                    </w:rPr>
                    <w:t xml:space="preserve">не менше </w:t>
                  </w:r>
                  <w:r w:rsidRPr="000D4E85">
                    <w:rPr>
                      <w:rFonts w:ascii="Times New Roman" w:hAnsi="Times New Roman" w:cs="Times New Roman"/>
                      <w:spacing w:val="3"/>
                      <w:bdr w:val="none" w:sz="0" w:space="0" w:color="auto" w:frame="1"/>
                    </w:rPr>
                    <w:t>0,8 м</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bdr w:val="none" w:sz="0" w:space="0" w:color="auto" w:frame="1"/>
                    </w:rPr>
                  </w:pPr>
                  <w:r w:rsidRPr="000D4E85">
                    <w:rPr>
                      <w:rFonts w:ascii="Times New Roman" w:hAnsi="Times New Roman" w:cs="Times New Roman"/>
                      <w:spacing w:val="3"/>
                      <w:bdr w:val="none" w:sz="0" w:space="0" w:color="auto" w:frame="1"/>
                    </w:rPr>
                    <w:t>Потужність:</w:t>
                  </w:r>
                  <w:r>
                    <w:rPr>
                      <w:rFonts w:ascii="Times New Roman" w:hAnsi="Times New Roman" w:cs="Times New Roman"/>
                      <w:spacing w:val="3"/>
                      <w:bdr w:val="none" w:sz="0" w:space="0" w:color="auto" w:frame="1"/>
                    </w:rPr>
                    <w:t xml:space="preserve"> не менше </w:t>
                  </w:r>
                  <w:r w:rsidRPr="000D4E85">
                    <w:rPr>
                      <w:rFonts w:ascii="Times New Roman" w:hAnsi="Times New Roman" w:cs="Times New Roman"/>
                      <w:spacing w:val="3"/>
                      <w:bdr w:val="none" w:sz="0" w:space="0" w:color="auto" w:frame="1"/>
                    </w:rPr>
                    <w:t>2000 Вт</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bdr w:val="none" w:sz="0" w:space="0" w:color="auto" w:frame="1"/>
                    </w:rPr>
                  </w:pPr>
                  <w:r w:rsidRPr="000D4E85">
                    <w:rPr>
                      <w:rFonts w:ascii="Times New Roman" w:hAnsi="Times New Roman" w:cs="Times New Roman"/>
                      <w:spacing w:val="3"/>
                      <w:bdr w:val="none" w:sz="0" w:space="0" w:color="auto" w:frame="1"/>
                    </w:rPr>
                    <w:t>Об'єм:</w:t>
                  </w:r>
                  <w:r>
                    <w:rPr>
                      <w:rFonts w:ascii="Times New Roman" w:hAnsi="Times New Roman" w:cs="Times New Roman"/>
                      <w:spacing w:val="3"/>
                      <w:bdr w:val="none" w:sz="0" w:space="0" w:color="auto" w:frame="1"/>
                    </w:rPr>
                    <w:t xml:space="preserve"> не менше</w:t>
                  </w:r>
                  <w:r w:rsidRPr="000D4E85">
                    <w:rPr>
                      <w:rFonts w:ascii="Times New Roman" w:hAnsi="Times New Roman" w:cs="Times New Roman"/>
                      <w:spacing w:val="3"/>
                      <w:bdr w:val="none" w:sz="0" w:space="0" w:color="auto" w:frame="1"/>
                    </w:rPr>
                    <w:t xml:space="preserve"> 1,7 л</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bdr w:val="none" w:sz="0" w:space="0" w:color="auto" w:frame="1"/>
                    </w:rPr>
                  </w:pPr>
                  <w:r w:rsidRPr="000D4E85">
                    <w:rPr>
                      <w:rFonts w:ascii="Times New Roman" w:hAnsi="Times New Roman" w:cs="Times New Roman"/>
                      <w:spacing w:val="3"/>
                      <w:bdr w:val="none" w:sz="0" w:space="0" w:color="auto" w:frame="1"/>
                    </w:rPr>
                    <w:t>Колір: чорний</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bdr w:val="none" w:sz="0" w:space="0" w:color="auto" w:frame="1"/>
                    </w:rPr>
                  </w:pPr>
                  <w:r w:rsidRPr="000D4E85">
                    <w:rPr>
                      <w:rFonts w:ascii="Times New Roman" w:hAnsi="Times New Roman" w:cs="Times New Roman"/>
                      <w:spacing w:val="3"/>
                      <w:bdr w:val="none" w:sz="0" w:space="0" w:color="auto" w:frame="1"/>
                    </w:rPr>
                    <w:t>Безпека: відключення при знятті з бази, захист від перегріву, автоматичне відключення</w:t>
                  </w:r>
                  <w:r>
                    <w:rPr>
                      <w:rFonts w:ascii="Times New Roman" w:hAnsi="Times New Roman" w:cs="Times New Roman"/>
                      <w:spacing w:val="3"/>
                      <w:bdr w:val="none" w:sz="0" w:space="0" w:color="auto" w:frame="1"/>
                    </w:rPr>
                    <w:t>.</w:t>
                  </w:r>
                </w:p>
                <w:p w:rsidR="00DA220F" w:rsidRPr="000D4E85" w:rsidRDefault="00DA220F" w:rsidP="00DA220F">
                  <w:pPr>
                    <w:shd w:val="clear" w:color="auto" w:fill="FFFFFF"/>
                    <w:ind w:left="284"/>
                    <w:textAlignment w:val="baseline"/>
                    <w:rPr>
                      <w:rFonts w:ascii="Times New Roman" w:hAnsi="Times New Roman" w:cs="Times New Roman"/>
                      <w:b/>
                      <w:spacing w:val="3"/>
                      <w:bdr w:val="none" w:sz="0" w:space="0" w:color="auto" w:frame="1"/>
                    </w:rPr>
                  </w:pPr>
                  <w:r w:rsidRPr="000D4E85">
                    <w:rPr>
                      <w:rFonts w:ascii="Times New Roman" w:hAnsi="Times New Roman" w:cs="Times New Roman"/>
                      <w:b/>
                      <w:spacing w:val="3"/>
                      <w:bdr w:val="none" w:sz="0" w:space="0" w:color="auto" w:frame="1"/>
                    </w:rPr>
                    <w:t>Комплектація</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bdr w:val="none" w:sz="0" w:space="0" w:color="auto" w:frame="1"/>
                    </w:rPr>
                  </w:pPr>
                  <w:r w:rsidRPr="000D4E85">
                    <w:rPr>
                      <w:rFonts w:ascii="Times New Roman" w:hAnsi="Times New Roman" w:cs="Times New Roman"/>
                      <w:spacing w:val="3"/>
                      <w:bdr w:val="none" w:sz="0" w:space="0" w:color="auto" w:frame="1"/>
                    </w:rPr>
                    <w:t>Комплектація: гарантійний талон, інструкція, чайник</w:t>
                  </w:r>
                </w:p>
                <w:p w:rsidR="00DA220F" w:rsidRPr="000D4E85" w:rsidRDefault="00DA220F" w:rsidP="00DA220F">
                  <w:pPr>
                    <w:shd w:val="clear" w:color="auto" w:fill="FFFFFF"/>
                    <w:ind w:left="284"/>
                    <w:textAlignment w:val="baseline"/>
                    <w:rPr>
                      <w:rFonts w:ascii="Times New Roman" w:hAnsi="Times New Roman" w:cs="Times New Roman"/>
                      <w:b/>
                      <w:spacing w:val="3"/>
                      <w:bdr w:val="none" w:sz="0" w:space="0" w:color="auto" w:frame="1"/>
                    </w:rPr>
                  </w:pPr>
                  <w:r w:rsidRPr="000D4E85">
                    <w:rPr>
                      <w:rFonts w:ascii="Times New Roman" w:hAnsi="Times New Roman" w:cs="Times New Roman"/>
                      <w:b/>
                      <w:spacing w:val="3"/>
                      <w:bdr w:val="none" w:sz="0" w:space="0" w:color="auto" w:frame="1"/>
                    </w:rPr>
                    <w:t>Розмір та вага</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bdr w:val="none" w:sz="0" w:space="0" w:color="auto" w:frame="1"/>
                    </w:rPr>
                  </w:pPr>
                  <w:r w:rsidRPr="000D4E85">
                    <w:rPr>
                      <w:rFonts w:ascii="Times New Roman" w:hAnsi="Times New Roman" w:cs="Times New Roman"/>
                      <w:spacing w:val="3"/>
                      <w:bdr w:val="none" w:sz="0" w:space="0" w:color="auto" w:frame="1"/>
                    </w:rPr>
                    <w:t xml:space="preserve">Висота: </w:t>
                  </w:r>
                  <w:r>
                    <w:rPr>
                      <w:rFonts w:ascii="Times New Roman" w:hAnsi="Times New Roman" w:cs="Times New Roman"/>
                      <w:spacing w:val="3"/>
                      <w:bdr w:val="none" w:sz="0" w:space="0" w:color="auto" w:frame="1"/>
                    </w:rPr>
                    <w:t xml:space="preserve">не більше </w:t>
                  </w:r>
                  <w:r w:rsidRPr="000D4E85">
                    <w:rPr>
                      <w:rFonts w:ascii="Times New Roman" w:hAnsi="Times New Roman" w:cs="Times New Roman"/>
                      <w:spacing w:val="3"/>
                      <w:bdr w:val="none" w:sz="0" w:space="0" w:color="auto" w:frame="1"/>
                    </w:rPr>
                    <w:t>27 см</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bdr w:val="none" w:sz="0" w:space="0" w:color="auto" w:frame="1"/>
                    </w:rPr>
                  </w:pPr>
                  <w:r w:rsidRPr="000D4E85">
                    <w:rPr>
                      <w:rFonts w:ascii="Times New Roman" w:hAnsi="Times New Roman" w:cs="Times New Roman"/>
                      <w:spacing w:val="3"/>
                      <w:bdr w:val="none" w:sz="0" w:space="0" w:color="auto" w:frame="1"/>
                    </w:rPr>
                    <w:t>Ширина:</w:t>
                  </w:r>
                  <w:r>
                    <w:rPr>
                      <w:rFonts w:ascii="Times New Roman" w:hAnsi="Times New Roman" w:cs="Times New Roman"/>
                      <w:spacing w:val="3"/>
                      <w:bdr w:val="none" w:sz="0" w:space="0" w:color="auto" w:frame="1"/>
                    </w:rPr>
                    <w:t xml:space="preserve"> не більше</w:t>
                  </w:r>
                  <w:r w:rsidRPr="000D4E85">
                    <w:rPr>
                      <w:rFonts w:ascii="Times New Roman" w:hAnsi="Times New Roman" w:cs="Times New Roman"/>
                      <w:spacing w:val="3"/>
                      <w:bdr w:val="none" w:sz="0" w:space="0" w:color="auto" w:frame="1"/>
                    </w:rPr>
                    <w:t xml:space="preserve"> 24 см</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bdr w:val="none" w:sz="0" w:space="0" w:color="auto" w:frame="1"/>
                    </w:rPr>
                  </w:pPr>
                  <w:r w:rsidRPr="000D4E85">
                    <w:rPr>
                      <w:rFonts w:ascii="Times New Roman" w:hAnsi="Times New Roman" w:cs="Times New Roman"/>
                      <w:spacing w:val="3"/>
                      <w:bdr w:val="none" w:sz="0" w:space="0" w:color="auto" w:frame="1"/>
                    </w:rPr>
                    <w:t xml:space="preserve">Глибина: </w:t>
                  </w:r>
                  <w:r>
                    <w:rPr>
                      <w:rFonts w:ascii="Times New Roman" w:hAnsi="Times New Roman" w:cs="Times New Roman"/>
                      <w:spacing w:val="3"/>
                      <w:bdr w:val="none" w:sz="0" w:space="0" w:color="auto" w:frame="1"/>
                    </w:rPr>
                    <w:t xml:space="preserve">не більше </w:t>
                  </w:r>
                  <w:r w:rsidRPr="000D4E85">
                    <w:rPr>
                      <w:rFonts w:ascii="Times New Roman" w:hAnsi="Times New Roman" w:cs="Times New Roman"/>
                      <w:spacing w:val="3"/>
                      <w:bdr w:val="none" w:sz="0" w:space="0" w:color="auto" w:frame="1"/>
                    </w:rPr>
                    <w:t>20 см</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bdr w:val="none" w:sz="0" w:space="0" w:color="auto" w:frame="1"/>
                    </w:rPr>
                  </w:pPr>
                  <w:r w:rsidRPr="000D4E85">
                    <w:rPr>
                      <w:rFonts w:ascii="Times New Roman" w:hAnsi="Times New Roman" w:cs="Times New Roman"/>
                      <w:spacing w:val="3"/>
                      <w:bdr w:val="none" w:sz="0" w:space="0" w:color="auto" w:frame="1"/>
                    </w:rPr>
                    <w:t>Вага:</w:t>
                  </w:r>
                  <w:r>
                    <w:rPr>
                      <w:rFonts w:ascii="Times New Roman" w:hAnsi="Times New Roman" w:cs="Times New Roman"/>
                      <w:spacing w:val="3"/>
                      <w:bdr w:val="none" w:sz="0" w:space="0" w:color="auto" w:frame="1"/>
                    </w:rPr>
                    <w:t xml:space="preserve"> небільше 2</w:t>
                  </w:r>
                  <w:r w:rsidRPr="000D4E85">
                    <w:rPr>
                      <w:rFonts w:ascii="Times New Roman" w:hAnsi="Times New Roman" w:cs="Times New Roman"/>
                      <w:spacing w:val="3"/>
                      <w:bdr w:val="none" w:sz="0" w:space="0" w:color="auto" w:frame="1"/>
                    </w:rPr>
                    <w:t xml:space="preserve"> кг</w:t>
                  </w:r>
                </w:p>
                <w:p w:rsidR="00DA220F" w:rsidRPr="000D4E85" w:rsidRDefault="00DA220F" w:rsidP="00DA220F">
                  <w:pPr>
                    <w:shd w:val="clear" w:color="auto" w:fill="FFFFFF"/>
                    <w:ind w:left="284"/>
                    <w:textAlignment w:val="baseline"/>
                    <w:rPr>
                      <w:rFonts w:ascii="Times New Roman" w:hAnsi="Times New Roman" w:cs="Times New Roman"/>
                      <w:b/>
                      <w:spacing w:val="3"/>
                      <w:bdr w:val="none" w:sz="0" w:space="0" w:color="auto" w:frame="1"/>
                    </w:rPr>
                  </w:pPr>
                  <w:r w:rsidRPr="000D4E85">
                    <w:rPr>
                      <w:rFonts w:ascii="Times New Roman" w:hAnsi="Times New Roman" w:cs="Times New Roman"/>
                      <w:b/>
                      <w:spacing w:val="3"/>
                      <w:bdr w:val="none" w:sz="0" w:space="0" w:color="auto" w:frame="1"/>
                    </w:rPr>
                    <w:t>Додаткова інформація</w:t>
                  </w:r>
                </w:p>
                <w:p w:rsidR="00DA220F" w:rsidRPr="007E52D4"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bdr w:val="none" w:sz="0" w:space="0" w:color="auto" w:frame="1"/>
                    </w:rPr>
                  </w:pPr>
                  <w:r w:rsidRPr="007E52D4">
                    <w:rPr>
                      <w:rFonts w:ascii="Times New Roman" w:hAnsi="Times New Roman" w:cs="Times New Roman"/>
                      <w:spacing w:val="3"/>
                      <w:bdr w:val="none" w:sz="0" w:space="0" w:color="auto" w:frame="1"/>
                    </w:rPr>
                    <w:t>світловий індикатор</w:t>
                  </w:r>
                </w:p>
                <w:p w:rsidR="00DA220F" w:rsidRPr="000D4E85" w:rsidRDefault="00DA220F" w:rsidP="00DA220F">
                  <w:pPr>
                    <w:numPr>
                      <w:ilvl w:val="2"/>
                      <w:numId w:val="31"/>
                    </w:numPr>
                    <w:shd w:val="clear" w:color="auto" w:fill="FFFFFF"/>
                    <w:tabs>
                      <w:tab w:val="clear" w:pos="2160"/>
                    </w:tabs>
                    <w:ind w:left="0" w:firstLine="284"/>
                    <w:textAlignment w:val="baseline"/>
                    <w:rPr>
                      <w:rFonts w:ascii="Times New Roman" w:hAnsi="Times New Roman" w:cs="Times New Roman"/>
                      <w:spacing w:val="3"/>
                      <w:bdr w:val="none" w:sz="0" w:space="0" w:color="auto" w:frame="1"/>
                    </w:rPr>
                  </w:pPr>
                  <w:proofErr w:type="spellStart"/>
                  <w:r w:rsidRPr="007E52D4">
                    <w:rPr>
                      <w:rFonts w:ascii="Times New Roman" w:hAnsi="Times New Roman" w:cs="Times New Roman"/>
                      <w:spacing w:val="3"/>
                      <w:bdr w:val="none" w:sz="0" w:space="0" w:color="auto" w:frame="1"/>
                    </w:rPr>
                    <w:t>автовідключення</w:t>
                  </w:r>
                  <w:proofErr w:type="spellEnd"/>
                  <w:r w:rsidRPr="007E52D4">
                    <w:rPr>
                      <w:rFonts w:ascii="Times New Roman" w:hAnsi="Times New Roman" w:cs="Times New Roman"/>
                      <w:spacing w:val="3"/>
                      <w:bdr w:val="none" w:sz="0" w:space="0" w:color="auto" w:frame="1"/>
                    </w:rPr>
                    <w:t xml:space="preserve"> при знятті з підставки</w:t>
                  </w:r>
                </w:p>
                <w:p w:rsidR="00DA220F" w:rsidRPr="000D4E85" w:rsidRDefault="00DA220F" w:rsidP="00DA220F">
                  <w:pPr>
                    <w:shd w:val="clear" w:color="auto" w:fill="FFFFFF"/>
                    <w:ind w:left="284"/>
                    <w:textAlignment w:val="baseline"/>
                    <w:rPr>
                      <w:rFonts w:ascii="Times New Roman" w:hAnsi="Times New Roman" w:cs="Times New Roman"/>
                      <w:spacing w:val="3"/>
                      <w:bdr w:val="none" w:sz="0" w:space="0" w:color="auto" w:frame="1"/>
                    </w:rPr>
                  </w:pPr>
                  <w:r w:rsidRPr="000D4E85">
                    <w:rPr>
                      <w:rFonts w:ascii="Times New Roman" w:hAnsi="Times New Roman" w:cs="Times New Roman"/>
                      <w:b/>
                      <w:spacing w:val="3"/>
                      <w:bdr w:val="none" w:sz="0" w:space="0" w:color="auto" w:frame="1"/>
                    </w:rPr>
                    <w:t xml:space="preserve">Гарантія: </w:t>
                  </w:r>
                  <w:r>
                    <w:rPr>
                      <w:rFonts w:ascii="Times New Roman" w:hAnsi="Times New Roman" w:cs="Times New Roman"/>
                      <w:b/>
                      <w:spacing w:val="3"/>
                      <w:bdr w:val="none" w:sz="0" w:space="0" w:color="auto" w:frame="1"/>
                    </w:rPr>
                    <w:t xml:space="preserve">не менше ніж </w:t>
                  </w:r>
                  <w:r w:rsidRPr="000D4E85">
                    <w:rPr>
                      <w:rFonts w:ascii="Times New Roman" w:hAnsi="Times New Roman" w:cs="Times New Roman"/>
                      <w:b/>
                      <w:spacing w:val="3"/>
                      <w:bdr w:val="none" w:sz="0" w:space="0" w:color="auto" w:frame="1"/>
                    </w:rPr>
                    <w:t>24 міс.</w:t>
                  </w:r>
                </w:p>
              </w:tc>
            </w:tr>
            <w:tr w:rsidR="00DA220F" w:rsidRPr="004333A1" w:rsidTr="00E664F7">
              <w:tc>
                <w:tcPr>
                  <w:tcW w:w="564" w:type="dxa"/>
                </w:tcPr>
                <w:p w:rsidR="00DA220F" w:rsidRPr="004333A1" w:rsidRDefault="00DA220F" w:rsidP="00DA220F">
                  <w:pPr>
                    <w:jc w:val="both"/>
                    <w:rPr>
                      <w:rFonts w:ascii="Times New Roman" w:hAnsi="Times New Roman" w:cs="Times New Roman"/>
                      <w:b/>
                      <w:sz w:val="20"/>
                      <w:szCs w:val="20"/>
                    </w:rPr>
                  </w:pPr>
                  <w:r w:rsidRPr="004333A1">
                    <w:rPr>
                      <w:rFonts w:ascii="Times New Roman" w:hAnsi="Times New Roman" w:cs="Times New Roman"/>
                      <w:b/>
                      <w:sz w:val="20"/>
                      <w:szCs w:val="20"/>
                    </w:rPr>
                    <w:t>3</w:t>
                  </w:r>
                </w:p>
              </w:tc>
              <w:tc>
                <w:tcPr>
                  <w:tcW w:w="1983" w:type="dxa"/>
                </w:tcPr>
                <w:p w:rsidR="00DA220F" w:rsidRDefault="00DA220F" w:rsidP="00DA220F">
                  <w:pPr>
                    <w:jc w:val="both"/>
                    <w:rPr>
                      <w:rFonts w:ascii="Times New Roman" w:hAnsi="Times New Roman" w:cs="Times New Roman"/>
                      <w:b/>
                      <w:sz w:val="20"/>
                      <w:szCs w:val="20"/>
                    </w:rPr>
                  </w:pPr>
                  <w:r>
                    <w:rPr>
                      <w:rFonts w:ascii="Times New Roman" w:hAnsi="Times New Roman" w:cs="Times New Roman"/>
                      <w:b/>
                      <w:sz w:val="20"/>
                      <w:szCs w:val="20"/>
                    </w:rPr>
                    <w:t>Мікрохвильова піч</w:t>
                  </w:r>
                </w:p>
                <w:p w:rsidR="00DA220F" w:rsidRPr="004333A1" w:rsidRDefault="00DA220F" w:rsidP="00DA220F">
                  <w:pPr>
                    <w:jc w:val="both"/>
                    <w:rPr>
                      <w:rFonts w:ascii="Times New Roman" w:hAnsi="Times New Roman" w:cs="Times New Roman"/>
                      <w:b/>
                      <w:sz w:val="20"/>
                      <w:szCs w:val="20"/>
                    </w:rPr>
                  </w:pPr>
                  <w:r>
                    <w:rPr>
                      <w:rFonts w:ascii="Times New Roman" w:hAnsi="Times New Roman" w:cs="Times New Roman"/>
                      <w:b/>
                      <w:sz w:val="20"/>
                      <w:szCs w:val="20"/>
                    </w:rPr>
                    <w:t xml:space="preserve">1 </w:t>
                  </w:r>
                  <w:proofErr w:type="spellStart"/>
                  <w:r>
                    <w:rPr>
                      <w:rFonts w:ascii="Times New Roman" w:hAnsi="Times New Roman" w:cs="Times New Roman"/>
                      <w:b/>
                      <w:sz w:val="20"/>
                      <w:szCs w:val="20"/>
                    </w:rPr>
                    <w:t>шт</w:t>
                  </w:r>
                  <w:proofErr w:type="spellEnd"/>
                </w:p>
              </w:tc>
              <w:tc>
                <w:tcPr>
                  <w:tcW w:w="7087" w:type="dxa"/>
                </w:tcPr>
                <w:p w:rsidR="00DA220F" w:rsidRPr="00977ADF" w:rsidRDefault="00DA220F" w:rsidP="00DA220F">
                  <w:pPr>
                    <w:shd w:val="clear" w:color="auto" w:fill="FFFFFF"/>
                    <w:ind w:left="284"/>
                    <w:textAlignment w:val="baseline"/>
                    <w:rPr>
                      <w:rFonts w:ascii="Times New Roman" w:hAnsi="Times New Roman" w:cs="Times New Roman"/>
                      <w:b/>
                      <w:spacing w:val="3"/>
                      <w:bdr w:val="none" w:sz="0" w:space="0" w:color="auto" w:frame="1"/>
                    </w:rPr>
                  </w:pPr>
                  <w:r w:rsidRPr="00977ADF">
                    <w:rPr>
                      <w:rFonts w:ascii="Times New Roman" w:hAnsi="Times New Roman" w:cs="Times New Roman"/>
                      <w:b/>
                      <w:spacing w:val="3"/>
                      <w:bdr w:val="none" w:sz="0" w:space="0" w:color="auto" w:frame="1"/>
                    </w:rPr>
                    <w:t xml:space="preserve">Основні характеристики </w:t>
                  </w:r>
                </w:p>
                <w:p w:rsidR="00DA220F" w:rsidRPr="00977ADF" w:rsidRDefault="00DA220F" w:rsidP="00DA220F">
                  <w:pPr>
                    <w:pStyle w:val="a5"/>
                    <w:numPr>
                      <w:ilvl w:val="0"/>
                      <w:numId w:val="32"/>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 xml:space="preserve">Об'єм: </w:t>
                  </w:r>
                  <w:r>
                    <w:rPr>
                      <w:rFonts w:ascii="Times New Roman" w:hAnsi="Times New Roman"/>
                      <w:spacing w:val="3"/>
                      <w:bdr w:val="none" w:sz="0" w:space="0" w:color="auto" w:frame="1"/>
                    </w:rPr>
                    <w:t xml:space="preserve">не менше </w:t>
                  </w:r>
                  <w:r w:rsidRPr="00977ADF">
                    <w:rPr>
                      <w:rFonts w:ascii="Times New Roman" w:hAnsi="Times New Roman"/>
                      <w:spacing w:val="3"/>
                      <w:bdr w:val="none" w:sz="0" w:space="0" w:color="auto" w:frame="1"/>
                    </w:rPr>
                    <w:t>23 л</w:t>
                  </w:r>
                </w:p>
                <w:p w:rsidR="00DA220F" w:rsidRPr="00977ADF" w:rsidRDefault="00DA220F" w:rsidP="00DA220F">
                  <w:pPr>
                    <w:pStyle w:val="a5"/>
                    <w:numPr>
                      <w:ilvl w:val="0"/>
                      <w:numId w:val="32"/>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Потужність:</w:t>
                  </w:r>
                  <w:r>
                    <w:rPr>
                      <w:rFonts w:ascii="Times New Roman" w:hAnsi="Times New Roman"/>
                      <w:spacing w:val="3"/>
                      <w:bdr w:val="none" w:sz="0" w:space="0" w:color="auto" w:frame="1"/>
                    </w:rPr>
                    <w:t xml:space="preserve"> не менше</w:t>
                  </w:r>
                  <w:r w:rsidRPr="00977ADF">
                    <w:rPr>
                      <w:rFonts w:ascii="Times New Roman" w:hAnsi="Times New Roman"/>
                      <w:spacing w:val="3"/>
                      <w:bdr w:val="none" w:sz="0" w:space="0" w:color="auto" w:frame="1"/>
                    </w:rPr>
                    <w:t xml:space="preserve"> 800 Вт</w:t>
                  </w:r>
                </w:p>
                <w:p w:rsidR="00DA220F" w:rsidRPr="00977ADF" w:rsidRDefault="00DA220F" w:rsidP="00DA220F">
                  <w:pPr>
                    <w:pStyle w:val="a5"/>
                    <w:numPr>
                      <w:ilvl w:val="0"/>
                      <w:numId w:val="32"/>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Керування: електронне</w:t>
                  </w:r>
                </w:p>
                <w:p w:rsidR="00DA220F" w:rsidRPr="00977ADF" w:rsidRDefault="00DA220F" w:rsidP="00DA220F">
                  <w:pPr>
                    <w:pStyle w:val="a5"/>
                    <w:numPr>
                      <w:ilvl w:val="0"/>
                      <w:numId w:val="32"/>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Спосіб відкривання дверцят: ручка</w:t>
                  </w:r>
                </w:p>
                <w:p w:rsidR="00DA220F" w:rsidRPr="00977ADF" w:rsidRDefault="00DA220F" w:rsidP="00DA220F">
                  <w:pPr>
                    <w:pStyle w:val="a5"/>
                    <w:numPr>
                      <w:ilvl w:val="0"/>
                      <w:numId w:val="32"/>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Внутрішнє покриття камери: емаль</w:t>
                  </w:r>
                </w:p>
                <w:p w:rsidR="00DA220F" w:rsidRPr="00977ADF" w:rsidRDefault="00DA220F" w:rsidP="00DA220F">
                  <w:pPr>
                    <w:pStyle w:val="a5"/>
                    <w:numPr>
                      <w:ilvl w:val="0"/>
                      <w:numId w:val="32"/>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Кількість рівнів потужності:</w:t>
                  </w:r>
                  <w:r>
                    <w:rPr>
                      <w:rFonts w:ascii="Times New Roman" w:hAnsi="Times New Roman"/>
                      <w:spacing w:val="3"/>
                      <w:bdr w:val="none" w:sz="0" w:space="0" w:color="auto" w:frame="1"/>
                    </w:rPr>
                    <w:t xml:space="preserve"> не менше</w:t>
                  </w:r>
                  <w:r w:rsidRPr="00977ADF">
                    <w:rPr>
                      <w:rFonts w:ascii="Times New Roman" w:hAnsi="Times New Roman"/>
                      <w:spacing w:val="3"/>
                      <w:bdr w:val="none" w:sz="0" w:space="0" w:color="auto" w:frame="1"/>
                    </w:rPr>
                    <w:t xml:space="preserve"> 5</w:t>
                  </w:r>
                </w:p>
                <w:p w:rsidR="00DA220F" w:rsidRDefault="00DA220F" w:rsidP="00DA220F">
                  <w:pPr>
                    <w:pStyle w:val="a5"/>
                    <w:numPr>
                      <w:ilvl w:val="0"/>
                      <w:numId w:val="32"/>
                    </w:numPr>
                    <w:shd w:val="clear" w:color="auto" w:fill="FFFFFF"/>
                    <w:ind w:left="738"/>
                    <w:textAlignment w:val="baseline"/>
                    <w:rPr>
                      <w:rFonts w:ascii="Times New Roman" w:hAnsi="Times New Roman"/>
                      <w:spacing w:val="3"/>
                      <w:bdr w:val="none" w:sz="0" w:space="0" w:color="auto" w:frame="1"/>
                    </w:rPr>
                  </w:pPr>
                  <w:r w:rsidRPr="007E52D4">
                    <w:rPr>
                      <w:rFonts w:ascii="Times New Roman" w:hAnsi="Times New Roman"/>
                      <w:b/>
                      <w:spacing w:val="3"/>
                      <w:bdr w:val="none" w:sz="0" w:space="0" w:color="auto" w:frame="1"/>
                    </w:rPr>
                    <w:t>Додаткові характеристики:</w:t>
                  </w:r>
                  <w:r w:rsidRPr="007E52D4">
                    <w:rPr>
                      <w:rFonts w:ascii="Times New Roman" w:hAnsi="Times New Roman"/>
                      <w:spacing w:val="3"/>
                      <w:bdr w:val="none" w:sz="0" w:space="0" w:color="auto" w:frame="1"/>
                    </w:rPr>
                    <w:t xml:space="preserve"> обертання тарілки на 360 °,</w:t>
                  </w:r>
                  <w:r>
                    <w:rPr>
                      <w:rFonts w:ascii="Times New Roman" w:hAnsi="Times New Roman"/>
                      <w:spacing w:val="3"/>
                      <w:bdr w:val="none" w:sz="0" w:space="0" w:color="auto" w:frame="1"/>
                    </w:rPr>
                    <w:t xml:space="preserve"> </w:t>
                  </w:r>
                  <w:r w:rsidRPr="007E52D4">
                    <w:rPr>
                      <w:rFonts w:ascii="Times New Roman" w:hAnsi="Times New Roman"/>
                      <w:spacing w:val="3"/>
                      <w:bdr w:val="none" w:sz="0" w:space="0" w:color="auto" w:frame="1"/>
                    </w:rPr>
                    <w:t xml:space="preserve">розморожування за вагою, розморожування за часом, автоматичне меню, </w:t>
                  </w:r>
                  <w:proofErr w:type="spellStart"/>
                  <w:r w:rsidRPr="007E52D4">
                    <w:rPr>
                      <w:rFonts w:ascii="Times New Roman" w:hAnsi="Times New Roman"/>
                      <w:spacing w:val="3"/>
                      <w:bdr w:val="none" w:sz="0" w:space="0" w:color="auto" w:frame="1"/>
                    </w:rPr>
                    <w:t>авторозігрів</w:t>
                  </w:r>
                  <w:proofErr w:type="spellEnd"/>
                  <w:r>
                    <w:rPr>
                      <w:rFonts w:ascii="Times New Roman" w:hAnsi="Times New Roman"/>
                      <w:spacing w:val="3"/>
                      <w:bdr w:val="none" w:sz="0" w:space="0" w:color="auto" w:frame="1"/>
                    </w:rPr>
                    <w:t>.</w:t>
                  </w:r>
                </w:p>
                <w:p w:rsidR="00DA220F" w:rsidRPr="007E52D4" w:rsidRDefault="00DA220F" w:rsidP="00DA220F">
                  <w:pPr>
                    <w:pStyle w:val="a5"/>
                    <w:numPr>
                      <w:ilvl w:val="0"/>
                      <w:numId w:val="32"/>
                    </w:numPr>
                    <w:shd w:val="clear" w:color="auto" w:fill="FFFFFF"/>
                    <w:ind w:left="738"/>
                    <w:textAlignment w:val="baseline"/>
                    <w:rPr>
                      <w:rFonts w:ascii="Times New Roman" w:hAnsi="Times New Roman"/>
                      <w:spacing w:val="3"/>
                      <w:bdr w:val="none" w:sz="0" w:space="0" w:color="auto" w:frame="1"/>
                    </w:rPr>
                  </w:pPr>
                  <w:r w:rsidRPr="007E52D4">
                    <w:rPr>
                      <w:rFonts w:ascii="Times New Roman" w:hAnsi="Times New Roman"/>
                      <w:spacing w:val="3"/>
                      <w:bdr w:val="none" w:sz="0" w:space="0" w:color="auto" w:frame="1"/>
                    </w:rPr>
                    <w:t xml:space="preserve">Діаметр поворотного столу: </w:t>
                  </w:r>
                  <w:r>
                    <w:rPr>
                      <w:rFonts w:ascii="Times New Roman" w:hAnsi="Times New Roman"/>
                      <w:spacing w:val="3"/>
                      <w:bdr w:val="none" w:sz="0" w:space="0" w:color="auto" w:frame="1"/>
                    </w:rPr>
                    <w:t xml:space="preserve">не менше </w:t>
                  </w:r>
                  <w:r w:rsidRPr="007E52D4">
                    <w:rPr>
                      <w:rFonts w:ascii="Times New Roman" w:hAnsi="Times New Roman"/>
                      <w:spacing w:val="3"/>
                      <w:bdr w:val="none" w:sz="0" w:space="0" w:color="auto" w:frame="1"/>
                    </w:rPr>
                    <w:t>27 см</w:t>
                  </w:r>
                </w:p>
                <w:p w:rsidR="00DA220F" w:rsidRPr="00977ADF" w:rsidRDefault="00DA220F" w:rsidP="00DA220F">
                  <w:pPr>
                    <w:pStyle w:val="a5"/>
                    <w:numPr>
                      <w:ilvl w:val="0"/>
                      <w:numId w:val="32"/>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Особливості: блокування від дітей, звуковий сигнал відключення</w:t>
                  </w:r>
                </w:p>
                <w:p w:rsidR="00DA220F" w:rsidRPr="00977ADF" w:rsidRDefault="00DA220F" w:rsidP="00DA220F">
                  <w:pPr>
                    <w:pStyle w:val="a5"/>
                    <w:numPr>
                      <w:ilvl w:val="0"/>
                      <w:numId w:val="32"/>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Режими роботи: розморожування, швидкий старт, розморожування по часу, розморожування по вазі</w:t>
                  </w:r>
                </w:p>
                <w:p w:rsidR="00DA220F" w:rsidRPr="00977ADF" w:rsidRDefault="00DA220F" w:rsidP="00DA220F">
                  <w:pPr>
                    <w:pStyle w:val="a5"/>
                    <w:numPr>
                      <w:ilvl w:val="0"/>
                      <w:numId w:val="32"/>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Тип мікрохвильової печі: звичайна (соло)</w:t>
                  </w:r>
                </w:p>
                <w:p w:rsidR="00DA220F" w:rsidRPr="00977ADF" w:rsidRDefault="00DA220F" w:rsidP="00DA220F">
                  <w:pPr>
                    <w:pStyle w:val="a5"/>
                    <w:numPr>
                      <w:ilvl w:val="0"/>
                      <w:numId w:val="32"/>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Функції: швидкий старт, розморожування</w:t>
                  </w:r>
                </w:p>
                <w:p w:rsidR="00DA220F" w:rsidRPr="00977ADF" w:rsidRDefault="00DA220F" w:rsidP="00DA220F">
                  <w:pPr>
                    <w:pStyle w:val="a5"/>
                    <w:numPr>
                      <w:ilvl w:val="0"/>
                      <w:numId w:val="32"/>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Дверцята: звичайні</w:t>
                  </w:r>
                </w:p>
                <w:p w:rsidR="00DA220F" w:rsidRPr="00977ADF" w:rsidRDefault="00DA220F" w:rsidP="00DA220F">
                  <w:pPr>
                    <w:pStyle w:val="a5"/>
                    <w:numPr>
                      <w:ilvl w:val="0"/>
                      <w:numId w:val="32"/>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Гриль: немає</w:t>
                  </w:r>
                </w:p>
                <w:p w:rsidR="00DA220F" w:rsidRPr="00977ADF" w:rsidRDefault="00DA220F" w:rsidP="00DA220F">
                  <w:pPr>
                    <w:pStyle w:val="a5"/>
                    <w:numPr>
                      <w:ilvl w:val="0"/>
                      <w:numId w:val="32"/>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Колір виробника: чорний</w:t>
                  </w:r>
                </w:p>
                <w:p w:rsidR="00DA220F" w:rsidRPr="00977ADF" w:rsidRDefault="00DA220F" w:rsidP="00DA220F">
                  <w:pPr>
                    <w:shd w:val="clear" w:color="auto" w:fill="FFFFFF"/>
                    <w:ind w:left="284"/>
                    <w:textAlignment w:val="baseline"/>
                    <w:rPr>
                      <w:rFonts w:ascii="Times New Roman" w:hAnsi="Times New Roman" w:cs="Times New Roman"/>
                      <w:b/>
                      <w:spacing w:val="3"/>
                      <w:bdr w:val="none" w:sz="0" w:space="0" w:color="auto" w:frame="1"/>
                    </w:rPr>
                  </w:pPr>
                  <w:r w:rsidRPr="00977ADF">
                    <w:rPr>
                      <w:rFonts w:ascii="Times New Roman" w:hAnsi="Times New Roman" w:cs="Times New Roman"/>
                      <w:b/>
                      <w:spacing w:val="3"/>
                      <w:bdr w:val="none" w:sz="0" w:space="0" w:color="auto" w:frame="1"/>
                    </w:rPr>
                    <w:t>Комплектація</w:t>
                  </w:r>
                </w:p>
                <w:p w:rsidR="00DA220F" w:rsidRPr="00977ADF" w:rsidRDefault="00DA220F" w:rsidP="00DA220F">
                  <w:pPr>
                    <w:pStyle w:val="a5"/>
                    <w:numPr>
                      <w:ilvl w:val="0"/>
                      <w:numId w:val="33"/>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Комплектація: документація, поворотний стіл, мікрохвильова піч</w:t>
                  </w:r>
                </w:p>
                <w:p w:rsidR="00DA220F" w:rsidRPr="00977ADF" w:rsidRDefault="00DA220F" w:rsidP="00DA220F">
                  <w:pPr>
                    <w:shd w:val="clear" w:color="auto" w:fill="FFFFFF"/>
                    <w:ind w:left="284"/>
                    <w:textAlignment w:val="baseline"/>
                    <w:rPr>
                      <w:rFonts w:ascii="Times New Roman" w:hAnsi="Times New Roman" w:cs="Times New Roman"/>
                      <w:b/>
                      <w:spacing w:val="3"/>
                      <w:bdr w:val="none" w:sz="0" w:space="0" w:color="auto" w:frame="1"/>
                    </w:rPr>
                  </w:pPr>
                  <w:r w:rsidRPr="00977ADF">
                    <w:rPr>
                      <w:rFonts w:ascii="Times New Roman" w:hAnsi="Times New Roman" w:cs="Times New Roman"/>
                      <w:b/>
                      <w:spacing w:val="3"/>
                      <w:bdr w:val="none" w:sz="0" w:space="0" w:color="auto" w:frame="1"/>
                    </w:rPr>
                    <w:t>Розмір та вага</w:t>
                  </w:r>
                </w:p>
                <w:p w:rsidR="00DA220F" w:rsidRPr="00977ADF" w:rsidRDefault="00DA220F" w:rsidP="00DA220F">
                  <w:pPr>
                    <w:pStyle w:val="a5"/>
                    <w:numPr>
                      <w:ilvl w:val="0"/>
                      <w:numId w:val="33"/>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 xml:space="preserve">Висота: </w:t>
                  </w:r>
                  <w:r>
                    <w:rPr>
                      <w:rFonts w:ascii="Times New Roman" w:hAnsi="Times New Roman"/>
                      <w:spacing w:val="3"/>
                      <w:bdr w:val="none" w:sz="0" w:space="0" w:color="auto" w:frame="1"/>
                    </w:rPr>
                    <w:t>не більше 40</w:t>
                  </w:r>
                  <w:r w:rsidRPr="00977ADF">
                    <w:rPr>
                      <w:rFonts w:ascii="Times New Roman" w:hAnsi="Times New Roman"/>
                      <w:spacing w:val="3"/>
                      <w:bdr w:val="none" w:sz="0" w:space="0" w:color="auto" w:frame="1"/>
                    </w:rPr>
                    <w:t xml:space="preserve"> см</w:t>
                  </w:r>
                </w:p>
                <w:p w:rsidR="00DA220F" w:rsidRPr="00977ADF" w:rsidRDefault="00DA220F" w:rsidP="00DA220F">
                  <w:pPr>
                    <w:pStyle w:val="a5"/>
                    <w:numPr>
                      <w:ilvl w:val="0"/>
                      <w:numId w:val="33"/>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 xml:space="preserve">Ширина: </w:t>
                  </w:r>
                  <w:r>
                    <w:rPr>
                      <w:rFonts w:ascii="Times New Roman" w:hAnsi="Times New Roman"/>
                      <w:spacing w:val="3"/>
                      <w:bdr w:val="none" w:sz="0" w:space="0" w:color="auto" w:frame="1"/>
                    </w:rPr>
                    <w:t>не більше 50</w:t>
                  </w:r>
                  <w:r w:rsidRPr="00977ADF">
                    <w:rPr>
                      <w:rFonts w:ascii="Times New Roman" w:hAnsi="Times New Roman"/>
                      <w:spacing w:val="3"/>
                      <w:bdr w:val="none" w:sz="0" w:space="0" w:color="auto" w:frame="1"/>
                    </w:rPr>
                    <w:t xml:space="preserve"> см</w:t>
                  </w:r>
                </w:p>
                <w:p w:rsidR="00DA220F" w:rsidRPr="00977ADF" w:rsidRDefault="00DA220F" w:rsidP="00DA220F">
                  <w:pPr>
                    <w:pStyle w:val="a5"/>
                    <w:numPr>
                      <w:ilvl w:val="0"/>
                      <w:numId w:val="33"/>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 xml:space="preserve">Глибина: </w:t>
                  </w:r>
                  <w:r>
                    <w:rPr>
                      <w:rFonts w:ascii="Times New Roman" w:hAnsi="Times New Roman"/>
                      <w:spacing w:val="3"/>
                      <w:bdr w:val="none" w:sz="0" w:space="0" w:color="auto" w:frame="1"/>
                    </w:rPr>
                    <w:t>не більше 40</w:t>
                  </w:r>
                  <w:r w:rsidRPr="00977ADF">
                    <w:rPr>
                      <w:rFonts w:ascii="Times New Roman" w:hAnsi="Times New Roman"/>
                      <w:spacing w:val="3"/>
                      <w:bdr w:val="none" w:sz="0" w:space="0" w:color="auto" w:frame="1"/>
                    </w:rPr>
                    <w:t xml:space="preserve"> см</w:t>
                  </w:r>
                </w:p>
                <w:p w:rsidR="00DA220F" w:rsidRPr="00977ADF" w:rsidRDefault="00DA220F" w:rsidP="00DA220F">
                  <w:pPr>
                    <w:pStyle w:val="a5"/>
                    <w:numPr>
                      <w:ilvl w:val="0"/>
                      <w:numId w:val="33"/>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 xml:space="preserve">Вага: </w:t>
                  </w:r>
                  <w:r>
                    <w:rPr>
                      <w:rFonts w:ascii="Times New Roman" w:hAnsi="Times New Roman"/>
                      <w:spacing w:val="3"/>
                      <w:bdr w:val="none" w:sz="0" w:space="0" w:color="auto" w:frame="1"/>
                    </w:rPr>
                    <w:t xml:space="preserve">не більше 15 </w:t>
                  </w:r>
                  <w:r w:rsidRPr="00977ADF">
                    <w:rPr>
                      <w:rFonts w:ascii="Times New Roman" w:hAnsi="Times New Roman"/>
                      <w:spacing w:val="3"/>
                      <w:bdr w:val="none" w:sz="0" w:space="0" w:color="auto" w:frame="1"/>
                    </w:rPr>
                    <w:t>кг</w:t>
                  </w:r>
                </w:p>
                <w:p w:rsidR="00DA220F" w:rsidRPr="00651B33" w:rsidRDefault="00DA220F" w:rsidP="00DA220F">
                  <w:pPr>
                    <w:shd w:val="clear" w:color="auto" w:fill="FFFFFF"/>
                    <w:ind w:left="284"/>
                    <w:textAlignment w:val="baseline"/>
                    <w:rPr>
                      <w:rFonts w:ascii="Times New Roman" w:hAnsi="Times New Roman" w:cs="Times New Roman"/>
                      <w:b/>
                      <w:spacing w:val="3"/>
                      <w:bdr w:val="none" w:sz="0" w:space="0" w:color="auto" w:frame="1"/>
                    </w:rPr>
                  </w:pPr>
                  <w:r w:rsidRPr="00977ADF">
                    <w:rPr>
                      <w:rFonts w:ascii="Times New Roman" w:hAnsi="Times New Roman" w:cs="Times New Roman"/>
                      <w:b/>
                      <w:spacing w:val="3"/>
                      <w:bdr w:val="none" w:sz="0" w:space="0" w:color="auto" w:frame="1"/>
                    </w:rPr>
                    <w:t xml:space="preserve">Гарантія: </w:t>
                  </w:r>
                  <w:r>
                    <w:rPr>
                      <w:rFonts w:ascii="Times New Roman" w:hAnsi="Times New Roman" w:cs="Times New Roman"/>
                      <w:b/>
                      <w:spacing w:val="3"/>
                      <w:bdr w:val="none" w:sz="0" w:space="0" w:color="auto" w:frame="1"/>
                    </w:rPr>
                    <w:t xml:space="preserve">не менше </w:t>
                  </w:r>
                  <w:r w:rsidRPr="00977ADF">
                    <w:rPr>
                      <w:rFonts w:ascii="Times New Roman" w:hAnsi="Times New Roman" w:cs="Times New Roman"/>
                      <w:b/>
                      <w:spacing w:val="3"/>
                      <w:bdr w:val="none" w:sz="0" w:space="0" w:color="auto" w:frame="1"/>
                    </w:rPr>
                    <w:t>24 міс.</w:t>
                  </w:r>
                </w:p>
              </w:tc>
            </w:tr>
            <w:tr w:rsidR="00DA220F" w:rsidRPr="004333A1" w:rsidTr="00E664F7">
              <w:tc>
                <w:tcPr>
                  <w:tcW w:w="564" w:type="dxa"/>
                </w:tcPr>
                <w:p w:rsidR="00DA220F" w:rsidRPr="004333A1" w:rsidRDefault="00DA220F" w:rsidP="00DA220F">
                  <w:pPr>
                    <w:jc w:val="both"/>
                    <w:rPr>
                      <w:rFonts w:ascii="Times New Roman" w:hAnsi="Times New Roman" w:cs="Times New Roman"/>
                      <w:b/>
                      <w:sz w:val="20"/>
                      <w:szCs w:val="20"/>
                    </w:rPr>
                  </w:pPr>
                  <w:r w:rsidRPr="004333A1">
                    <w:rPr>
                      <w:rFonts w:ascii="Times New Roman" w:hAnsi="Times New Roman" w:cs="Times New Roman"/>
                      <w:b/>
                      <w:sz w:val="20"/>
                      <w:szCs w:val="20"/>
                    </w:rPr>
                    <w:t>4</w:t>
                  </w:r>
                </w:p>
              </w:tc>
              <w:tc>
                <w:tcPr>
                  <w:tcW w:w="1983" w:type="dxa"/>
                </w:tcPr>
                <w:p w:rsidR="00DA220F" w:rsidRDefault="00DA220F" w:rsidP="00DA220F">
                  <w:pPr>
                    <w:jc w:val="both"/>
                    <w:rPr>
                      <w:rFonts w:ascii="Times New Roman" w:hAnsi="Times New Roman" w:cs="Times New Roman"/>
                      <w:b/>
                      <w:sz w:val="20"/>
                      <w:szCs w:val="20"/>
                    </w:rPr>
                  </w:pPr>
                  <w:proofErr w:type="spellStart"/>
                  <w:r>
                    <w:rPr>
                      <w:rFonts w:ascii="Times New Roman" w:hAnsi="Times New Roman" w:cs="Times New Roman"/>
                      <w:b/>
                      <w:sz w:val="20"/>
                      <w:szCs w:val="20"/>
                    </w:rPr>
                    <w:t>Мультипіч</w:t>
                  </w:r>
                  <w:proofErr w:type="spellEnd"/>
                </w:p>
                <w:p w:rsidR="00DA220F" w:rsidRPr="004333A1" w:rsidRDefault="00DA220F" w:rsidP="00DA220F">
                  <w:pPr>
                    <w:jc w:val="both"/>
                    <w:rPr>
                      <w:rFonts w:ascii="Times New Roman" w:hAnsi="Times New Roman" w:cs="Times New Roman"/>
                      <w:b/>
                      <w:sz w:val="20"/>
                      <w:szCs w:val="20"/>
                    </w:rPr>
                  </w:pPr>
                  <w:r>
                    <w:rPr>
                      <w:rFonts w:ascii="Times New Roman" w:hAnsi="Times New Roman" w:cs="Times New Roman"/>
                      <w:b/>
                      <w:sz w:val="20"/>
                      <w:szCs w:val="20"/>
                    </w:rPr>
                    <w:t xml:space="preserve">1 </w:t>
                  </w:r>
                  <w:proofErr w:type="spellStart"/>
                  <w:r>
                    <w:rPr>
                      <w:rFonts w:ascii="Times New Roman" w:hAnsi="Times New Roman" w:cs="Times New Roman"/>
                      <w:b/>
                      <w:sz w:val="20"/>
                      <w:szCs w:val="20"/>
                    </w:rPr>
                    <w:t>шт</w:t>
                  </w:r>
                  <w:proofErr w:type="spellEnd"/>
                </w:p>
              </w:tc>
              <w:tc>
                <w:tcPr>
                  <w:tcW w:w="7087" w:type="dxa"/>
                </w:tcPr>
                <w:p w:rsidR="00DA220F" w:rsidRPr="00977ADF" w:rsidRDefault="00DA220F" w:rsidP="00DA220F">
                  <w:pPr>
                    <w:shd w:val="clear" w:color="auto" w:fill="FFFFFF"/>
                    <w:ind w:left="284"/>
                    <w:textAlignment w:val="baseline"/>
                    <w:rPr>
                      <w:rFonts w:ascii="Times New Roman" w:hAnsi="Times New Roman" w:cs="Times New Roman"/>
                      <w:b/>
                      <w:spacing w:val="3"/>
                      <w:bdr w:val="none" w:sz="0" w:space="0" w:color="auto" w:frame="1"/>
                    </w:rPr>
                  </w:pPr>
                  <w:r w:rsidRPr="00977ADF">
                    <w:rPr>
                      <w:rFonts w:ascii="Times New Roman" w:hAnsi="Times New Roman" w:cs="Times New Roman"/>
                      <w:b/>
                      <w:spacing w:val="3"/>
                      <w:bdr w:val="none" w:sz="0" w:space="0" w:color="auto" w:frame="1"/>
                    </w:rPr>
                    <w:t xml:space="preserve">Основні характеристики </w:t>
                  </w:r>
                </w:p>
                <w:p w:rsidR="00DA220F" w:rsidRPr="00977ADF" w:rsidRDefault="00DA220F" w:rsidP="00DA220F">
                  <w:pPr>
                    <w:pStyle w:val="a5"/>
                    <w:numPr>
                      <w:ilvl w:val="0"/>
                      <w:numId w:val="34"/>
                    </w:numPr>
                    <w:shd w:val="clear" w:color="auto" w:fill="FFFFFF"/>
                    <w:ind w:left="738" w:hanging="283"/>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Кількість чаш завантаження:</w:t>
                  </w:r>
                  <w:r w:rsidRPr="00977ADF">
                    <w:rPr>
                      <w:rFonts w:ascii="Times New Roman" w:hAnsi="Times New Roman"/>
                      <w:spacing w:val="3"/>
                      <w:bdr w:val="none" w:sz="0" w:space="0" w:color="auto" w:frame="1"/>
                      <w:lang w:val="en-US"/>
                    </w:rPr>
                    <w:t xml:space="preserve"> </w:t>
                  </w:r>
                  <w:r w:rsidRPr="00977ADF">
                    <w:rPr>
                      <w:rFonts w:ascii="Times New Roman" w:hAnsi="Times New Roman"/>
                      <w:spacing w:val="3"/>
                      <w:bdr w:val="none" w:sz="0" w:space="0" w:color="auto" w:frame="1"/>
                    </w:rPr>
                    <w:t>1</w:t>
                  </w:r>
                </w:p>
                <w:p w:rsidR="00DA220F" w:rsidRPr="00977ADF" w:rsidRDefault="00DA220F" w:rsidP="00DA220F">
                  <w:pPr>
                    <w:pStyle w:val="a5"/>
                    <w:numPr>
                      <w:ilvl w:val="0"/>
                      <w:numId w:val="34"/>
                    </w:numPr>
                    <w:shd w:val="clear" w:color="auto" w:fill="FFFFFF"/>
                    <w:ind w:left="738" w:hanging="283"/>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Об'єм чаші:</w:t>
                  </w:r>
                  <w:r w:rsidRPr="00651B33">
                    <w:rPr>
                      <w:rFonts w:ascii="Times New Roman" w:hAnsi="Times New Roman"/>
                      <w:spacing w:val="3"/>
                      <w:bdr w:val="none" w:sz="0" w:space="0" w:color="auto" w:frame="1"/>
                      <w:lang w:val="ru-RU"/>
                    </w:rPr>
                    <w:t xml:space="preserve"> </w:t>
                  </w:r>
                  <w:r>
                    <w:rPr>
                      <w:rFonts w:ascii="Times New Roman" w:hAnsi="Times New Roman"/>
                      <w:spacing w:val="3"/>
                      <w:bdr w:val="none" w:sz="0" w:space="0" w:color="auto" w:frame="1"/>
                    </w:rPr>
                    <w:t xml:space="preserve">не менше </w:t>
                  </w:r>
                  <w:r w:rsidRPr="00977ADF">
                    <w:rPr>
                      <w:rFonts w:ascii="Times New Roman" w:hAnsi="Times New Roman"/>
                      <w:spacing w:val="3"/>
                      <w:bdr w:val="none" w:sz="0" w:space="0" w:color="auto" w:frame="1"/>
                    </w:rPr>
                    <w:t>7,5 л</w:t>
                  </w:r>
                </w:p>
                <w:p w:rsidR="00DA220F" w:rsidRPr="00977ADF" w:rsidRDefault="00DA220F" w:rsidP="00DA220F">
                  <w:pPr>
                    <w:pStyle w:val="a5"/>
                    <w:numPr>
                      <w:ilvl w:val="0"/>
                      <w:numId w:val="34"/>
                    </w:numPr>
                    <w:shd w:val="clear" w:color="auto" w:fill="FFFFFF"/>
                    <w:ind w:left="738" w:hanging="283"/>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Потужність:</w:t>
                  </w:r>
                  <w:r w:rsidRPr="00977ADF">
                    <w:rPr>
                      <w:rFonts w:ascii="Times New Roman" w:hAnsi="Times New Roman"/>
                      <w:spacing w:val="3"/>
                      <w:bdr w:val="none" w:sz="0" w:space="0" w:color="auto" w:frame="1"/>
                      <w:lang w:val="en-US"/>
                    </w:rPr>
                    <w:t xml:space="preserve"> </w:t>
                  </w:r>
                  <w:r>
                    <w:rPr>
                      <w:rFonts w:ascii="Times New Roman" w:hAnsi="Times New Roman"/>
                      <w:spacing w:val="3"/>
                      <w:bdr w:val="none" w:sz="0" w:space="0" w:color="auto" w:frame="1"/>
                    </w:rPr>
                    <w:t xml:space="preserve">понад </w:t>
                  </w:r>
                  <w:r w:rsidRPr="00977ADF">
                    <w:rPr>
                      <w:rFonts w:ascii="Times New Roman" w:hAnsi="Times New Roman"/>
                      <w:spacing w:val="3"/>
                      <w:bdr w:val="none" w:sz="0" w:space="0" w:color="auto" w:frame="1"/>
                    </w:rPr>
                    <w:t>1</w:t>
                  </w:r>
                  <w:r>
                    <w:rPr>
                      <w:rFonts w:ascii="Times New Roman" w:hAnsi="Times New Roman"/>
                      <w:spacing w:val="3"/>
                      <w:bdr w:val="none" w:sz="0" w:space="0" w:color="auto" w:frame="1"/>
                    </w:rPr>
                    <w:t>5</w:t>
                  </w:r>
                  <w:r w:rsidRPr="00977ADF">
                    <w:rPr>
                      <w:rFonts w:ascii="Times New Roman" w:hAnsi="Times New Roman"/>
                      <w:spacing w:val="3"/>
                      <w:bdr w:val="none" w:sz="0" w:space="0" w:color="auto" w:frame="1"/>
                    </w:rPr>
                    <w:t>00 Вт</w:t>
                  </w:r>
                </w:p>
                <w:p w:rsidR="00DA220F" w:rsidRPr="00977ADF" w:rsidRDefault="00DA220F" w:rsidP="00DA220F">
                  <w:pPr>
                    <w:pStyle w:val="a5"/>
                    <w:numPr>
                      <w:ilvl w:val="0"/>
                      <w:numId w:val="34"/>
                    </w:numPr>
                    <w:shd w:val="clear" w:color="auto" w:fill="FFFFFF"/>
                    <w:ind w:left="738" w:hanging="283"/>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Кришка:</w:t>
                  </w:r>
                  <w:r w:rsidRPr="00977ADF">
                    <w:rPr>
                      <w:rFonts w:ascii="Times New Roman" w:hAnsi="Times New Roman"/>
                      <w:spacing w:val="3"/>
                      <w:bdr w:val="none" w:sz="0" w:space="0" w:color="auto" w:frame="1"/>
                      <w:lang w:val="en-US"/>
                    </w:rPr>
                    <w:t xml:space="preserve"> </w:t>
                  </w:r>
                  <w:r w:rsidRPr="00977ADF">
                    <w:rPr>
                      <w:rFonts w:ascii="Times New Roman" w:hAnsi="Times New Roman"/>
                      <w:spacing w:val="3"/>
                      <w:bdr w:val="none" w:sz="0" w:space="0" w:color="auto" w:frame="1"/>
                    </w:rPr>
                    <w:t>знімна</w:t>
                  </w:r>
                </w:p>
                <w:p w:rsidR="00DA220F" w:rsidRPr="00977ADF" w:rsidRDefault="00DA220F" w:rsidP="00DA220F">
                  <w:pPr>
                    <w:pStyle w:val="a5"/>
                    <w:numPr>
                      <w:ilvl w:val="0"/>
                      <w:numId w:val="34"/>
                    </w:numPr>
                    <w:shd w:val="clear" w:color="auto" w:fill="FFFFFF"/>
                    <w:ind w:left="738" w:hanging="283"/>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Керування:</w:t>
                  </w:r>
                  <w:r w:rsidRPr="00977ADF">
                    <w:rPr>
                      <w:rFonts w:ascii="Times New Roman" w:hAnsi="Times New Roman"/>
                      <w:spacing w:val="3"/>
                      <w:bdr w:val="none" w:sz="0" w:space="0" w:color="auto" w:frame="1"/>
                      <w:lang w:val="en-US"/>
                    </w:rPr>
                    <w:t xml:space="preserve"> </w:t>
                  </w:r>
                  <w:r w:rsidRPr="00977ADF">
                    <w:rPr>
                      <w:rFonts w:ascii="Times New Roman" w:hAnsi="Times New Roman"/>
                      <w:spacing w:val="3"/>
                      <w:bdr w:val="none" w:sz="0" w:space="0" w:color="auto" w:frame="1"/>
                    </w:rPr>
                    <w:t>механічне,</w:t>
                  </w:r>
                  <w:r w:rsidRPr="00977ADF">
                    <w:rPr>
                      <w:rFonts w:ascii="Times New Roman" w:hAnsi="Times New Roman"/>
                      <w:spacing w:val="3"/>
                      <w:bdr w:val="none" w:sz="0" w:space="0" w:color="auto" w:frame="1"/>
                      <w:lang w:val="en-US"/>
                    </w:rPr>
                    <w:t xml:space="preserve"> </w:t>
                  </w:r>
                  <w:r w:rsidRPr="00977ADF">
                    <w:rPr>
                      <w:rFonts w:ascii="Times New Roman" w:hAnsi="Times New Roman"/>
                      <w:spacing w:val="3"/>
                      <w:bdr w:val="none" w:sz="0" w:space="0" w:color="auto" w:frame="1"/>
                    </w:rPr>
                    <w:t>сенсорне/електронне</w:t>
                  </w:r>
                </w:p>
                <w:p w:rsidR="00DA220F" w:rsidRPr="00977ADF" w:rsidRDefault="00DA220F" w:rsidP="00DA220F">
                  <w:pPr>
                    <w:pStyle w:val="a5"/>
                    <w:numPr>
                      <w:ilvl w:val="0"/>
                      <w:numId w:val="34"/>
                    </w:numPr>
                    <w:shd w:val="clear" w:color="auto" w:fill="FFFFFF"/>
                    <w:ind w:left="738" w:hanging="283"/>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Тип завантаження:</w:t>
                  </w:r>
                  <w:r w:rsidRPr="00977ADF">
                    <w:rPr>
                      <w:rFonts w:ascii="Times New Roman" w:hAnsi="Times New Roman"/>
                      <w:spacing w:val="3"/>
                      <w:bdr w:val="none" w:sz="0" w:space="0" w:color="auto" w:frame="1"/>
                      <w:lang w:val="en-US"/>
                    </w:rPr>
                    <w:t xml:space="preserve"> </w:t>
                  </w:r>
                  <w:r w:rsidRPr="00977ADF">
                    <w:rPr>
                      <w:rFonts w:ascii="Times New Roman" w:hAnsi="Times New Roman"/>
                      <w:spacing w:val="3"/>
                      <w:bdr w:val="none" w:sz="0" w:space="0" w:color="auto" w:frame="1"/>
                    </w:rPr>
                    <w:t>знімна ємність</w:t>
                  </w:r>
                </w:p>
                <w:p w:rsidR="00DA220F" w:rsidRPr="00977ADF" w:rsidRDefault="00DA220F" w:rsidP="00DA220F">
                  <w:pPr>
                    <w:shd w:val="clear" w:color="auto" w:fill="FFFFFF"/>
                    <w:ind w:left="284"/>
                    <w:textAlignment w:val="baseline"/>
                    <w:rPr>
                      <w:rFonts w:ascii="Times New Roman" w:hAnsi="Times New Roman" w:cs="Times New Roman"/>
                      <w:b/>
                      <w:spacing w:val="3"/>
                      <w:bdr w:val="none" w:sz="0" w:space="0" w:color="auto" w:frame="1"/>
                    </w:rPr>
                  </w:pPr>
                  <w:r w:rsidRPr="00977ADF">
                    <w:rPr>
                      <w:rFonts w:ascii="Times New Roman" w:hAnsi="Times New Roman" w:cs="Times New Roman"/>
                      <w:b/>
                      <w:spacing w:val="3"/>
                      <w:bdr w:val="none" w:sz="0" w:space="0" w:color="auto" w:frame="1"/>
                    </w:rPr>
                    <w:t>Технічні особливості</w:t>
                  </w:r>
                </w:p>
                <w:p w:rsidR="00DA220F" w:rsidRPr="00977ADF" w:rsidRDefault="00DA220F" w:rsidP="00DA220F">
                  <w:pPr>
                    <w:pStyle w:val="a5"/>
                    <w:numPr>
                      <w:ilvl w:val="0"/>
                      <w:numId w:val="35"/>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Особливості:</w:t>
                  </w:r>
                  <w:r w:rsidRPr="00B518CE">
                    <w:rPr>
                      <w:rFonts w:ascii="Times New Roman" w:hAnsi="Times New Roman"/>
                      <w:spacing w:val="3"/>
                      <w:bdr w:val="none" w:sz="0" w:space="0" w:color="auto" w:frame="1"/>
                      <w:lang w:val="ru-RU"/>
                    </w:rPr>
                    <w:t xml:space="preserve"> </w:t>
                  </w:r>
                  <w:r w:rsidRPr="00977ADF">
                    <w:rPr>
                      <w:rFonts w:ascii="Times New Roman" w:hAnsi="Times New Roman"/>
                      <w:spacing w:val="3"/>
                      <w:bdr w:val="none" w:sz="0" w:space="0" w:color="auto" w:frame="1"/>
                    </w:rPr>
                    <w:t>можна мити в посудомийній машинці,</w:t>
                  </w:r>
                  <w:r w:rsidRPr="00B518CE">
                    <w:rPr>
                      <w:rFonts w:ascii="Times New Roman" w:hAnsi="Times New Roman"/>
                      <w:spacing w:val="3"/>
                      <w:bdr w:val="none" w:sz="0" w:space="0" w:color="auto" w:frame="1"/>
                      <w:lang w:val="ru-RU"/>
                    </w:rPr>
                    <w:t xml:space="preserve"> </w:t>
                  </w:r>
                  <w:r w:rsidRPr="00977ADF">
                    <w:rPr>
                      <w:rFonts w:ascii="Times New Roman" w:hAnsi="Times New Roman"/>
                      <w:spacing w:val="3"/>
                      <w:bdr w:val="none" w:sz="0" w:space="0" w:color="auto" w:frame="1"/>
                    </w:rPr>
                    <w:t>автоматичне вимкнення</w:t>
                  </w:r>
                </w:p>
                <w:p w:rsidR="00DA220F" w:rsidRPr="00977ADF" w:rsidRDefault="00DA220F" w:rsidP="00DA220F">
                  <w:pPr>
                    <w:pStyle w:val="a5"/>
                    <w:numPr>
                      <w:ilvl w:val="0"/>
                      <w:numId w:val="35"/>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Програми приготування:</w:t>
                  </w:r>
                  <w:r w:rsidRPr="00B518CE">
                    <w:rPr>
                      <w:rFonts w:ascii="Times New Roman" w:hAnsi="Times New Roman"/>
                      <w:spacing w:val="3"/>
                      <w:bdr w:val="none" w:sz="0" w:space="0" w:color="auto" w:frame="1"/>
                      <w:lang w:val="ru-RU"/>
                    </w:rPr>
                    <w:t xml:space="preserve"> </w:t>
                  </w:r>
                  <w:r w:rsidRPr="00977ADF">
                    <w:rPr>
                      <w:rFonts w:ascii="Times New Roman" w:hAnsi="Times New Roman"/>
                      <w:spacing w:val="3"/>
                      <w:bdr w:val="none" w:sz="0" w:space="0" w:color="auto" w:frame="1"/>
                    </w:rPr>
                    <w:t xml:space="preserve">Картопля </w:t>
                  </w:r>
                  <w:proofErr w:type="spellStart"/>
                  <w:r w:rsidRPr="00977ADF">
                    <w:rPr>
                      <w:rFonts w:ascii="Times New Roman" w:hAnsi="Times New Roman"/>
                      <w:spacing w:val="3"/>
                      <w:bdr w:val="none" w:sz="0" w:space="0" w:color="auto" w:frame="1"/>
                    </w:rPr>
                    <w:t>фрі</w:t>
                  </w:r>
                  <w:proofErr w:type="spellEnd"/>
                  <w:r w:rsidRPr="00977ADF">
                    <w:rPr>
                      <w:rFonts w:ascii="Times New Roman" w:hAnsi="Times New Roman"/>
                      <w:spacing w:val="3"/>
                      <w:bdr w:val="none" w:sz="0" w:space="0" w:color="auto" w:frame="1"/>
                    </w:rPr>
                    <w:t>, м'ясо, запечена курка,,</w:t>
                  </w:r>
                </w:p>
                <w:p w:rsidR="00DA220F" w:rsidRPr="00977ADF" w:rsidRDefault="00DA220F" w:rsidP="00DA220F">
                  <w:pPr>
                    <w:pStyle w:val="a5"/>
                    <w:numPr>
                      <w:ilvl w:val="0"/>
                      <w:numId w:val="35"/>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креветка, риба, піца, овочі,</w:t>
                  </w:r>
                  <w:r w:rsidRPr="00B518CE">
                    <w:rPr>
                      <w:rFonts w:ascii="Times New Roman" w:hAnsi="Times New Roman"/>
                      <w:spacing w:val="3"/>
                      <w:bdr w:val="none" w:sz="0" w:space="0" w:color="auto" w:frame="1"/>
                      <w:lang w:val="ru-RU"/>
                    </w:rPr>
                    <w:t xml:space="preserve"> </w:t>
                  </w:r>
                  <w:r w:rsidRPr="00977ADF">
                    <w:rPr>
                      <w:rFonts w:ascii="Times New Roman" w:hAnsi="Times New Roman"/>
                      <w:spacing w:val="3"/>
                      <w:bdr w:val="none" w:sz="0" w:space="0" w:color="auto" w:frame="1"/>
                    </w:rPr>
                    <w:t>десерт, + ручний режим</w:t>
                  </w:r>
                </w:p>
                <w:p w:rsidR="00DA220F" w:rsidRPr="00977ADF" w:rsidRDefault="00DA220F" w:rsidP="00DA220F">
                  <w:pPr>
                    <w:pStyle w:val="a5"/>
                    <w:numPr>
                      <w:ilvl w:val="0"/>
                      <w:numId w:val="35"/>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Кількість програм:</w:t>
                  </w:r>
                  <w:r w:rsidRPr="00977ADF">
                    <w:rPr>
                      <w:rFonts w:ascii="Times New Roman" w:hAnsi="Times New Roman"/>
                      <w:spacing w:val="3"/>
                      <w:bdr w:val="none" w:sz="0" w:space="0" w:color="auto" w:frame="1"/>
                      <w:lang w:val="en-US"/>
                    </w:rPr>
                    <w:t xml:space="preserve"> </w:t>
                  </w:r>
                  <w:r>
                    <w:rPr>
                      <w:rFonts w:ascii="Times New Roman" w:hAnsi="Times New Roman"/>
                      <w:spacing w:val="3"/>
                      <w:bdr w:val="none" w:sz="0" w:space="0" w:color="auto" w:frame="1"/>
                    </w:rPr>
                    <w:t xml:space="preserve">не менше </w:t>
                  </w:r>
                  <w:r w:rsidRPr="00977ADF">
                    <w:rPr>
                      <w:rFonts w:ascii="Times New Roman" w:hAnsi="Times New Roman"/>
                      <w:spacing w:val="3"/>
                      <w:bdr w:val="none" w:sz="0" w:space="0" w:color="auto" w:frame="1"/>
                    </w:rPr>
                    <w:t>8</w:t>
                  </w:r>
                </w:p>
                <w:p w:rsidR="00DA220F" w:rsidRPr="00977ADF" w:rsidRDefault="00DA220F" w:rsidP="00DA220F">
                  <w:pPr>
                    <w:pStyle w:val="a5"/>
                    <w:numPr>
                      <w:ilvl w:val="0"/>
                      <w:numId w:val="35"/>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Функції приготування:</w:t>
                  </w:r>
                  <w:r w:rsidRPr="00977ADF">
                    <w:rPr>
                      <w:rFonts w:ascii="Times New Roman" w:hAnsi="Times New Roman"/>
                      <w:spacing w:val="3"/>
                      <w:bdr w:val="none" w:sz="0" w:space="0" w:color="auto" w:frame="1"/>
                      <w:lang w:val="en-US"/>
                    </w:rPr>
                    <w:t xml:space="preserve"> </w:t>
                  </w:r>
                  <w:r w:rsidRPr="00977ADF">
                    <w:rPr>
                      <w:rFonts w:ascii="Times New Roman" w:hAnsi="Times New Roman"/>
                      <w:spacing w:val="3"/>
                      <w:bdr w:val="none" w:sz="0" w:space="0" w:color="auto" w:frame="1"/>
                    </w:rPr>
                    <w:t>обсмажування,</w:t>
                  </w:r>
                  <w:r w:rsidRPr="00977ADF">
                    <w:rPr>
                      <w:rFonts w:ascii="Times New Roman" w:hAnsi="Times New Roman"/>
                      <w:spacing w:val="3"/>
                      <w:bdr w:val="none" w:sz="0" w:space="0" w:color="auto" w:frame="1"/>
                      <w:lang w:val="en-US"/>
                    </w:rPr>
                    <w:t xml:space="preserve"> </w:t>
                  </w:r>
                  <w:r w:rsidRPr="00977ADF">
                    <w:rPr>
                      <w:rFonts w:ascii="Times New Roman" w:hAnsi="Times New Roman"/>
                      <w:spacing w:val="3"/>
                      <w:bdr w:val="none" w:sz="0" w:space="0" w:color="auto" w:frame="1"/>
                    </w:rPr>
                    <w:t>випікання</w:t>
                  </w:r>
                </w:p>
                <w:p w:rsidR="00DA220F" w:rsidRPr="00977ADF" w:rsidRDefault="00DA220F" w:rsidP="00DA220F">
                  <w:pPr>
                    <w:pStyle w:val="a5"/>
                    <w:numPr>
                      <w:ilvl w:val="0"/>
                      <w:numId w:val="36"/>
                    </w:numPr>
                    <w:shd w:val="clear" w:color="auto" w:fill="FFFFFF"/>
                    <w:ind w:left="738"/>
                    <w:textAlignment w:val="baseline"/>
                    <w:rPr>
                      <w:rFonts w:ascii="Times New Roman" w:hAnsi="Times New Roman"/>
                      <w:spacing w:val="3"/>
                      <w:bdr w:val="none" w:sz="0" w:space="0" w:color="auto" w:frame="1"/>
                    </w:rPr>
                  </w:pPr>
                  <w:r w:rsidRPr="00977ADF">
                    <w:rPr>
                      <w:rFonts w:ascii="Times New Roman" w:hAnsi="Times New Roman"/>
                      <w:spacing w:val="3"/>
                      <w:bdr w:val="none" w:sz="0" w:space="0" w:color="auto" w:frame="1"/>
                    </w:rPr>
                    <w:t>Колір виробника:</w:t>
                  </w:r>
                  <w:r w:rsidRPr="00977ADF">
                    <w:rPr>
                      <w:rFonts w:ascii="Times New Roman" w:hAnsi="Times New Roman"/>
                      <w:spacing w:val="3"/>
                      <w:bdr w:val="none" w:sz="0" w:space="0" w:color="auto" w:frame="1"/>
                      <w:lang w:val="en-US"/>
                    </w:rPr>
                    <w:t xml:space="preserve"> </w:t>
                  </w:r>
                  <w:r w:rsidRPr="00977ADF">
                    <w:rPr>
                      <w:rFonts w:ascii="Times New Roman" w:hAnsi="Times New Roman"/>
                      <w:spacing w:val="3"/>
                      <w:bdr w:val="none" w:sz="0" w:space="0" w:color="auto" w:frame="1"/>
                    </w:rPr>
                    <w:t>чорний</w:t>
                  </w:r>
                </w:p>
                <w:p w:rsidR="00DA220F" w:rsidRPr="00977ADF" w:rsidRDefault="00DA220F" w:rsidP="00DA220F">
                  <w:pPr>
                    <w:shd w:val="clear" w:color="auto" w:fill="FFFFFF"/>
                    <w:ind w:left="284"/>
                    <w:textAlignment w:val="baseline"/>
                    <w:rPr>
                      <w:rFonts w:ascii="Times New Roman" w:hAnsi="Times New Roman" w:cs="Times New Roman"/>
                      <w:b/>
                      <w:spacing w:val="3"/>
                      <w:bdr w:val="none" w:sz="0" w:space="0" w:color="auto" w:frame="1"/>
                    </w:rPr>
                  </w:pPr>
                  <w:r w:rsidRPr="00977ADF">
                    <w:rPr>
                      <w:rFonts w:ascii="Times New Roman" w:hAnsi="Times New Roman" w:cs="Times New Roman"/>
                      <w:b/>
                      <w:spacing w:val="3"/>
                      <w:bdr w:val="none" w:sz="0" w:space="0" w:color="auto" w:frame="1"/>
                    </w:rPr>
                    <w:t>Комплектація</w:t>
                  </w:r>
                </w:p>
                <w:p w:rsidR="00DA220F" w:rsidRPr="00AB1170" w:rsidRDefault="00DA220F" w:rsidP="00DA220F">
                  <w:pPr>
                    <w:pStyle w:val="a5"/>
                    <w:numPr>
                      <w:ilvl w:val="0"/>
                      <w:numId w:val="37"/>
                    </w:numPr>
                    <w:shd w:val="clear" w:color="auto" w:fill="FFFFFF"/>
                    <w:ind w:left="738" w:hanging="425"/>
                    <w:textAlignment w:val="baseline"/>
                    <w:rPr>
                      <w:rFonts w:ascii="Times New Roman" w:hAnsi="Times New Roman"/>
                      <w:spacing w:val="3"/>
                      <w:bdr w:val="none" w:sz="0" w:space="0" w:color="auto" w:frame="1"/>
                    </w:rPr>
                  </w:pPr>
                  <w:r w:rsidRPr="00AB1170">
                    <w:rPr>
                      <w:rFonts w:ascii="Times New Roman" w:hAnsi="Times New Roman"/>
                      <w:spacing w:val="3"/>
                      <w:bdr w:val="none" w:sz="0" w:space="0" w:color="auto" w:frame="1"/>
                    </w:rPr>
                    <w:t>Комплектація:</w:t>
                  </w:r>
                  <w:r w:rsidRPr="00AB1170">
                    <w:rPr>
                      <w:rFonts w:ascii="Times New Roman" w:hAnsi="Times New Roman"/>
                      <w:spacing w:val="3"/>
                      <w:bdr w:val="none" w:sz="0" w:space="0" w:color="auto" w:frame="1"/>
                      <w:lang w:val="en-US"/>
                    </w:rPr>
                    <w:t xml:space="preserve"> </w:t>
                  </w:r>
                  <w:proofErr w:type="spellStart"/>
                  <w:r w:rsidRPr="00AB1170">
                    <w:rPr>
                      <w:rFonts w:ascii="Times New Roman" w:hAnsi="Times New Roman"/>
                      <w:spacing w:val="3"/>
                      <w:bdr w:val="none" w:sz="0" w:space="0" w:color="auto" w:frame="1"/>
                    </w:rPr>
                    <w:t>мультипіч</w:t>
                  </w:r>
                  <w:proofErr w:type="spellEnd"/>
                  <w:r w:rsidRPr="00AB1170">
                    <w:rPr>
                      <w:rFonts w:ascii="Times New Roman" w:hAnsi="Times New Roman"/>
                      <w:spacing w:val="3"/>
                      <w:bdr w:val="none" w:sz="0" w:space="0" w:color="auto" w:frame="1"/>
                    </w:rPr>
                    <w:t>,</w:t>
                  </w:r>
                  <w:r w:rsidRPr="00AB1170">
                    <w:rPr>
                      <w:rFonts w:ascii="Times New Roman" w:hAnsi="Times New Roman"/>
                      <w:spacing w:val="3"/>
                      <w:bdr w:val="none" w:sz="0" w:space="0" w:color="auto" w:frame="1"/>
                      <w:lang w:val="en-US"/>
                    </w:rPr>
                    <w:t xml:space="preserve"> </w:t>
                  </w:r>
                  <w:r w:rsidRPr="00AB1170">
                    <w:rPr>
                      <w:rFonts w:ascii="Times New Roman" w:hAnsi="Times New Roman"/>
                      <w:spacing w:val="3"/>
                      <w:bdr w:val="none" w:sz="0" w:space="0" w:color="auto" w:frame="1"/>
                    </w:rPr>
                    <w:t>документація</w:t>
                  </w:r>
                </w:p>
                <w:p w:rsidR="00DA220F" w:rsidRPr="00651B33" w:rsidRDefault="00DA220F" w:rsidP="00DA220F">
                  <w:pPr>
                    <w:shd w:val="clear" w:color="auto" w:fill="FFFFFF"/>
                    <w:ind w:left="284"/>
                    <w:textAlignment w:val="baseline"/>
                    <w:rPr>
                      <w:rFonts w:ascii="Times New Roman" w:hAnsi="Times New Roman" w:cs="Times New Roman"/>
                      <w:b/>
                      <w:spacing w:val="3"/>
                      <w:bdr w:val="none" w:sz="0" w:space="0" w:color="auto" w:frame="1"/>
                    </w:rPr>
                  </w:pPr>
                  <w:r w:rsidRPr="00977ADF">
                    <w:rPr>
                      <w:rFonts w:ascii="Times New Roman" w:hAnsi="Times New Roman" w:cs="Times New Roman"/>
                      <w:b/>
                      <w:spacing w:val="3"/>
                      <w:bdr w:val="none" w:sz="0" w:space="0" w:color="auto" w:frame="1"/>
                    </w:rPr>
                    <w:t>Гарантія:</w:t>
                  </w:r>
                  <w:r w:rsidRPr="00977ADF">
                    <w:rPr>
                      <w:rFonts w:ascii="Times New Roman" w:hAnsi="Times New Roman" w:cs="Times New Roman"/>
                      <w:b/>
                      <w:spacing w:val="3"/>
                      <w:bdr w:val="none" w:sz="0" w:space="0" w:color="auto" w:frame="1"/>
                      <w:lang w:val="en-US"/>
                    </w:rPr>
                    <w:t xml:space="preserve"> </w:t>
                  </w:r>
                  <w:r>
                    <w:rPr>
                      <w:rFonts w:ascii="Times New Roman" w:hAnsi="Times New Roman" w:cs="Times New Roman"/>
                      <w:b/>
                      <w:spacing w:val="3"/>
                      <w:bdr w:val="none" w:sz="0" w:space="0" w:color="auto" w:frame="1"/>
                    </w:rPr>
                    <w:t>не менше 12</w:t>
                  </w:r>
                  <w:r w:rsidRPr="00977ADF">
                    <w:rPr>
                      <w:rFonts w:ascii="Times New Roman" w:hAnsi="Times New Roman" w:cs="Times New Roman"/>
                      <w:b/>
                      <w:spacing w:val="3"/>
                      <w:bdr w:val="none" w:sz="0" w:space="0" w:color="auto" w:frame="1"/>
                    </w:rPr>
                    <w:t xml:space="preserve"> міс.</w:t>
                  </w:r>
                </w:p>
              </w:tc>
            </w:tr>
          </w:tbl>
          <w:p w:rsidR="00DA220F" w:rsidRPr="003B49CB" w:rsidRDefault="00DA220F" w:rsidP="00DA220F">
            <w:pPr>
              <w:ind w:firstLine="426"/>
              <w:jc w:val="both"/>
              <w:rPr>
                <w:rFonts w:ascii="Times New Roman" w:eastAsia="SimSun" w:hAnsi="Times New Roman"/>
                <w:kern w:val="3"/>
                <w:sz w:val="24"/>
                <w:szCs w:val="24"/>
                <w:lang w:eastAsia="zh-CN" w:bidi="hi-IN"/>
              </w:rPr>
            </w:pPr>
            <w:r w:rsidRPr="003B49CB">
              <w:rPr>
                <w:rFonts w:ascii="Times New Roman" w:eastAsia="SimSun" w:hAnsi="Times New Roman"/>
                <w:kern w:val="3"/>
                <w:sz w:val="24"/>
                <w:szCs w:val="24"/>
                <w:lang w:eastAsia="zh-CN" w:bidi="hi-IN"/>
              </w:rPr>
              <w:t>У разі посилання на конкретну торговельну марку, патент, конструкцію у найменуваннях за предметом закупівлі, джерело його походження або виробника - слід вважати в наявності вираз «або еквівалент».</w:t>
            </w:r>
          </w:p>
          <w:p w:rsidR="00DA220F" w:rsidRDefault="00DA220F" w:rsidP="00DA220F">
            <w:pPr>
              <w:jc w:val="both"/>
              <w:rPr>
                <w:rFonts w:ascii="Times New Roman" w:hAnsi="Times New Roman" w:cs="Times New Roman"/>
                <w:b/>
                <w:sz w:val="24"/>
                <w:szCs w:val="24"/>
              </w:rPr>
            </w:pPr>
          </w:p>
          <w:p w:rsidR="00DA220F" w:rsidRPr="008100C4" w:rsidRDefault="00DA220F" w:rsidP="00DA220F">
            <w:pPr>
              <w:ind w:firstLine="720"/>
              <w:jc w:val="both"/>
              <w:rPr>
                <w:rFonts w:ascii="Times New Roman" w:hAnsi="Times New Roman" w:cs="Times New Roman"/>
                <w:b/>
                <w:sz w:val="24"/>
                <w:szCs w:val="24"/>
              </w:rPr>
            </w:pPr>
            <w:r w:rsidRPr="008100C4">
              <w:rPr>
                <w:rFonts w:ascii="Times New Roman" w:hAnsi="Times New Roman" w:cs="Times New Roman"/>
                <w:b/>
                <w:sz w:val="24"/>
                <w:szCs w:val="24"/>
              </w:rPr>
              <w:t>Загальні вимоги по предмету закупівлі.</w:t>
            </w:r>
          </w:p>
          <w:p w:rsidR="00DA220F" w:rsidRPr="008100C4" w:rsidRDefault="00DA220F" w:rsidP="00DA220F">
            <w:pPr>
              <w:pStyle w:val="a5"/>
              <w:numPr>
                <w:ilvl w:val="0"/>
                <w:numId w:val="30"/>
              </w:numPr>
              <w:ind w:left="0" w:firstLine="0"/>
              <w:jc w:val="both"/>
              <w:rPr>
                <w:rFonts w:ascii="Times New Roman" w:hAnsi="Times New Roman"/>
                <w:sz w:val="24"/>
                <w:szCs w:val="24"/>
                <w:lang w:eastAsia="ar-SA"/>
              </w:rPr>
            </w:pPr>
            <w:r w:rsidRPr="008100C4">
              <w:rPr>
                <w:rFonts w:ascii="Times New Roman" w:hAnsi="Times New Roman"/>
                <w:bCs/>
                <w:sz w:val="24"/>
                <w:szCs w:val="24"/>
                <w:lang w:eastAsia="ar-SA"/>
              </w:rPr>
              <w:t xml:space="preserve">Ціна </w:t>
            </w:r>
            <w:r w:rsidRPr="008100C4">
              <w:rPr>
                <w:rFonts w:ascii="Times New Roman" w:hAnsi="Times New Roman"/>
                <w:sz w:val="24"/>
                <w:szCs w:val="24"/>
                <w:lang w:eastAsia="ar-SA"/>
              </w:rPr>
              <w:t>за одиницю товару вказується з урахуванням податків і зборів, що сплачуються або мають бути сплачені, а також витрат на доставку (транспортування), страхування, навантаження, розвантаження, сплату митних тарифів, та усіх інших витрат.</w:t>
            </w:r>
          </w:p>
          <w:p w:rsidR="00DA220F" w:rsidRPr="008100C4" w:rsidRDefault="00DA220F" w:rsidP="00DA220F">
            <w:pPr>
              <w:pStyle w:val="a5"/>
              <w:numPr>
                <w:ilvl w:val="0"/>
                <w:numId w:val="30"/>
              </w:numPr>
              <w:ind w:left="0" w:firstLine="0"/>
              <w:jc w:val="both"/>
              <w:rPr>
                <w:rFonts w:ascii="Times New Roman" w:hAnsi="Times New Roman"/>
                <w:sz w:val="24"/>
                <w:szCs w:val="24"/>
                <w:lang w:eastAsia="ar-SA"/>
              </w:rPr>
            </w:pPr>
            <w:r w:rsidRPr="008100C4">
              <w:rPr>
                <w:rFonts w:ascii="Times New Roman" w:hAnsi="Times New Roman"/>
                <w:b/>
                <w:sz w:val="24"/>
                <w:szCs w:val="24"/>
                <w:u w:val="single"/>
                <w:lang w:eastAsia="ar-SA"/>
              </w:rPr>
              <w:t xml:space="preserve">У вартість товару також включається вартість </w:t>
            </w:r>
            <w:proofErr w:type="spellStart"/>
            <w:r w:rsidRPr="008100C4">
              <w:rPr>
                <w:rFonts w:ascii="Times New Roman" w:hAnsi="Times New Roman"/>
                <w:b/>
                <w:sz w:val="24"/>
                <w:szCs w:val="24"/>
                <w:u w:val="single"/>
                <w:lang w:eastAsia="ar-SA"/>
              </w:rPr>
              <w:t>завантажувально</w:t>
            </w:r>
            <w:proofErr w:type="spellEnd"/>
            <w:r w:rsidRPr="008100C4">
              <w:rPr>
                <w:rFonts w:ascii="Times New Roman" w:hAnsi="Times New Roman"/>
                <w:b/>
                <w:sz w:val="24"/>
                <w:szCs w:val="24"/>
                <w:u w:val="single"/>
                <w:lang w:eastAsia="ar-SA"/>
              </w:rPr>
              <w:t xml:space="preserve">-розвантажувальні роботи у приміщення Замовника, за </w:t>
            </w:r>
            <w:proofErr w:type="spellStart"/>
            <w:r w:rsidRPr="008100C4">
              <w:rPr>
                <w:rFonts w:ascii="Times New Roman" w:hAnsi="Times New Roman"/>
                <w:b/>
                <w:sz w:val="24"/>
                <w:szCs w:val="24"/>
                <w:u w:val="single"/>
                <w:lang w:eastAsia="ar-SA"/>
              </w:rPr>
              <w:t>адресою</w:t>
            </w:r>
            <w:proofErr w:type="spellEnd"/>
            <w:r w:rsidRPr="008100C4">
              <w:rPr>
                <w:rFonts w:ascii="Times New Roman" w:hAnsi="Times New Roman"/>
                <w:b/>
                <w:sz w:val="24"/>
                <w:szCs w:val="24"/>
                <w:u w:val="single"/>
                <w:lang w:eastAsia="ar-SA"/>
              </w:rPr>
              <w:t xml:space="preserve"> доставки. </w:t>
            </w:r>
            <w:r w:rsidRPr="008100C4">
              <w:rPr>
                <w:rFonts w:ascii="Times New Roman" w:eastAsia="SimSun" w:hAnsi="Times New Roman"/>
                <w:kern w:val="3"/>
                <w:sz w:val="24"/>
                <w:szCs w:val="24"/>
                <w:lang w:eastAsia="zh-CN" w:bidi="hi-IN"/>
              </w:rPr>
              <w:t>Учасник несе повну відповідальність за свій товар, до моменту поставки його замовнику, про що учасник надає гарантійний лист.</w:t>
            </w:r>
          </w:p>
          <w:p w:rsidR="00DA220F" w:rsidRPr="008100C4" w:rsidRDefault="00DA220F" w:rsidP="00DA220F">
            <w:pPr>
              <w:pStyle w:val="a5"/>
              <w:numPr>
                <w:ilvl w:val="0"/>
                <w:numId w:val="30"/>
              </w:numPr>
              <w:ind w:left="0" w:firstLine="0"/>
              <w:jc w:val="both"/>
              <w:rPr>
                <w:rFonts w:ascii="Times New Roman" w:hAnsi="Times New Roman"/>
                <w:sz w:val="24"/>
                <w:szCs w:val="24"/>
                <w:lang w:eastAsia="ar-SA"/>
              </w:rPr>
            </w:pPr>
            <w:r w:rsidRPr="008100C4">
              <w:rPr>
                <w:rFonts w:ascii="Times New Roman" w:eastAsia="SimSun" w:hAnsi="Times New Roman"/>
                <w:kern w:val="3"/>
                <w:sz w:val="24"/>
                <w:szCs w:val="24"/>
                <w:lang w:eastAsia="zh-CN" w:bidi="hi-IN"/>
              </w:rPr>
              <w:t>Товар повинен бути новим та не був у використанні. Надати у складі тендерної пропозиції відповідний гарантійний лист.</w:t>
            </w:r>
          </w:p>
          <w:p w:rsidR="00DA220F" w:rsidRPr="008100C4" w:rsidRDefault="00DA220F" w:rsidP="00DA220F">
            <w:pPr>
              <w:pStyle w:val="a5"/>
              <w:numPr>
                <w:ilvl w:val="0"/>
                <w:numId w:val="30"/>
              </w:numPr>
              <w:ind w:left="0" w:firstLine="0"/>
              <w:jc w:val="both"/>
              <w:rPr>
                <w:rFonts w:ascii="Times New Roman" w:hAnsi="Times New Roman"/>
                <w:sz w:val="24"/>
                <w:szCs w:val="24"/>
                <w:lang w:eastAsia="ar-SA"/>
              </w:rPr>
            </w:pPr>
            <w:r w:rsidRPr="008100C4">
              <w:rPr>
                <w:rFonts w:ascii="Times New Roman" w:eastAsia="SimSun" w:hAnsi="Times New Roman"/>
                <w:kern w:val="3"/>
                <w:sz w:val="24"/>
                <w:szCs w:val="24"/>
                <w:lang w:eastAsia="zh-CN" w:bidi="hi-IN"/>
              </w:rPr>
              <w:t>Товар повинен мати заводську упаковку. Надати у складі тендерної пропозиції відповідний гарантійний лист.</w:t>
            </w:r>
          </w:p>
          <w:p w:rsidR="00DA220F" w:rsidRPr="008100C4" w:rsidRDefault="00DA220F" w:rsidP="00DA220F">
            <w:pPr>
              <w:pStyle w:val="a5"/>
              <w:numPr>
                <w:ilvl w:val="0"/>
                <w:numId w:val="30"/>
              </w:numPr>
              <w:ind w:left="0" w:firstLine="0"/>
              <w:jc w:val="both"/>
              <w:rPr>
                <w:rFonts w:ascii="Times New Roman" w:hAnsi="Times New Roman"/>
                <w:sz w:val="24"/>
                <w:szCs w:val="24"/>
                <w:lang w:eastAsia="ar-SA"/>
              </w:rPr>
            </w:pPr>
            <w:r w:rsidRPr="008100C4">
              <w:rPr>
                <w:rFonts w:ascii="Times New Roman" w:eastAsia="Times New Roman" w:hAnsi="Times New Roman"/>
                <w:sz w:val="24"/>
                <w:szCs w:val="24"/>
              </w:rPr>
              <w:t>Прийом - передача Товару по кількості та якості проводиться відповідно до товаро-супровідних документів (накладних, паспорту якості).</w:t>
            </w:r>
          </w:p>
          <w:p w:rsidR="00DA220F" w:rsidRPr="008100C4" w:rsidRDefault="00DA220F" w:rsidP="00DA220F">
            <w:pPr>
              <w:shd w:val="clear" w:color="auto" w:fill="FFFFFF"/>
              <w:jc w:val="both"/>
              <w:rPr>
                <w:rFonts w:ascii="Times New Roman" w:eastAsia="Times New Roman" w:hAnsi="Times New Roman" w:cs="Times New Roman"/>
                <w:sz w:val="24"/>
                <w:szCs w:val="24"/>
              </w:rPr>
            </w:pPr>
            <w:r w:rsidRPr="008100C4">
              <w:rPr>
                <w:rFonts w:ascii="Times New Roman" w:eastAsia="Times New Roman" w:hAnsi="Times New Roman" w:cs="Times New Roman"/>
                <w:sz w:val="24"/>
                <w:szCs w:val="24"/>
              </w:rPr>
              <w:t>Неякісний Товар підлягає обов’язковій заміні, але всі витрати пов’язані із заміною товару несе постачальник.</w:t>
            </w:r>
          </w:p>
          <w:p w:rsidR="00DA220F" w:rsidRPr="008100C4" w:rsidRDefault="00DA220F" w:rsidP="00DA220F">
            <w:pPr>
              <w:pStyle w:val="a5"/>
              <w:numPr>
                <w:ilvl w:val="0"/>
                <w:numId w:val="30"/>
              </w:numPr>
              <w:ind w:left="0" w:firstLine="0"/>
              <w:jc w:val="both"/>
              <w:rPr>
                <w:rFonts w:ascii="Times New Roman" w:eastAsia="SimSun" w:hAnsi="Times New Roman"/>
                <w:kern w:val="3"/>
                <w:sz w:val="24"/>
                <w:szCs w:val="24"/>
                <w:lang w:eastAsia="zh-CN" w:bidi="hi-IN"/>
              </w:rPr>
            </w:pPr>
            <w:r w:rsidRPr="008100C4">
              <w:rPr>
                <w:rFonts w:ascii="Times New Roman" w:eastAsia="SimSun" w:hAnsi="Times New Roman"/>
                <w:kern w:val="3"/>
                <w:sz w:val="24"/>
                <w:szCs w:val="24"/>
                <w:lang w:eastAsia="zh-CN" w:bidi="hi-IN"/>
              </w:rPr>
              <w:t>Гарантійний термін обслуговування повинен бути не менше 12 місяців з дня передачі Товару Замовнику. Надати у складі тендерної пропозиції відповідний гарантійний лист.</w:t>
            </w:r>
          </w:p>
          <w:p w:rsidR="00DA220F" w:rsidRPr="008100C4" w:rsidRDefault="00DA220F" w:rsidP="00DA220F">
            <w:pPr>
              <w:numPr>
                <w:ilvl w:val="0"/>
                <w:numId w:val="30"/>
              </w:numPr>
              <w:ind w:left="0" w:firstLine="0"/>
              <w:contextualSpacing/>
              <w:jc w:val="both"/>
              <w:rPr>
                <w:rFonts w:ascii="Times New Roman" w:eastAsia="SimSun" w:hAnsi="Times New Roman"/>
                <w:kern w:val="3"/>
                <w:sz w:val="24"/>
                <w:szCs w:val="24"/>
                <w:lang w:eastAsia="zh-CN" w:bidi="hi-IN"/>
              </w:rPr>
            </w:pPr>
            <w:r w:rsidRPr="008100C4">
              <w:rPr>
                <w:rFonts w:ascii="Times New Roman" w:eastAsia="SimSun" w:hAnsi="Times New Roman"/>
                <w:kern w:val="3"/>
                <w:sz w:val="24"/>
                <w:szCs w:val="24"/>
                <w:lang w:eastAsia="zh-CN" w:bidi="hi-IN"/>
              </w:rPr>
              <w:t>Надати Цінову пропозицію, згідно Додатку 5 до тендерної документації з описом запропонованого товару (обов‘язково зазначається виробник та модель, артикул для можливості перевірки запропонованого обладнання технічним вимогам Замовника; у разі відсутності зазначених вимог пропозиція вважається такою, що не відповідає вимогам та відхиляється).</w:t>
            </w:r>
          </w:p>
          <w:p w:rsidR="00DA220F" w:rsidRPr="004333A1" w:rsidRDefault="00DA220F" w:rsidP="00DA220F">
            <w:pPr>
              <w:autoSpaceDN w:val="0"/>
              <w:jc w:val="both"/>
              <w:textAlignment w:val="baseline"/>
              <w:rPr>
                <w:rFonts w:ascii="Times New Roman" w:hAnsi="Times New Roman" w:cs="Times New Roman"/>
                <w:b/>
                <w:i/>
                <w:iCs/>
                <w:kern w:val="3"/>
                <w:sz w:val="24"/>
                <w:szCs w:val="24"/>
                <w:lang w:bidi="en-US"/>
              </w:rPr>
            </w:pPr>
          </w:p>
          <w:p w:rsidR="00DA220F" w:rsidRPr="004333A1" w:rsidRDefault="00DA220F" w:rsidP="00DA220F">
            <w:pPr>
              <w:autoSpaceDN w:val="0"/>
              <w:ind w:firstLine="720"/>
              <w:jc w:val="both"/>
              <w:textAlignment w:val="baseline"/>
              <w:rPr>
                <w:rFonts w:ascii="Times New Roman" w:hAnsi="Times New Roman" w:cs="Times New Roman"/>
                <w:b/>
                <w:i/>
                <w:iCs/>
                <w:kern w:val="3"/>
                <w:sz w:val="24"/>
                <w:szCs w:val="24"/>
                <w:lang w:bidi="en-US"/>
              </w:rPr>
            </w:pPr>
            <w:r w:rsidRPr="004333A1">
              <w:rPr>
                <w:rFonts w:ascii="Times New Roman" w:hAnsi="Times New Roman" w:cs="Times New Roman"/>
                <w:b/>
                <w:i/>
                <w:iCs/>
                <w:kern w:val="3"/>
                <w:sz w:val="24"/>
                <w:szCs w:val="24"/>
                <w:lang w:bidi="en-US"/>
              </w:rPr>
              <w:t>Якщо тендерна пропозиція учасника не відповідає Технічним вимогам тендерної документації замовника, то така тендерна пропозиція буде відхилена, як така, що не відповідає вимогам тендерної документації.</w:t>
            </w:r>
          </w:p>
          <w:p w:rsidR="00DA220F" w:rsidRPr="004333A1" w:rsidRDefault="00DA220F" w:rsidP="00DA220F">
            <w:pPr>
              <w:ind w:firstLine="720"/>
              <w:jc w:val="both"/>
              <w:rPr>
                <w:rFonts w:ascii="Times New Roman" w:hAnsi="Times New Roman" w:cs="Times New Roman"/>
                <w:b/>
                <w:sz w:val="24"/>
                <w:szCs w:val="24"/>
              </w:rPr>
            </w:pPr>
          </w:p>
          <w:p w:rsidR="00DA220F" w:rsidRPr="004333A1" w:rsidRDefault="00DA220F" w:rsidP="00DA220F">
            <w:pPr>
              <w:ind w:firstLine="720"/>
              <w:jc w:val="both"/>
              <w:rPr>
                <w:rFonts w:ascii="Times New Roman" w:hAnsi="Times New Roman" w:cs="Times New Roman"/>
                <w:b/>
                <w:sz w:val="24"/>
                <w:szCs w:val="24"/>
              </w:rPr>
            </w:pPr>
            <w:r w:rsidRPr="004333A1">
              <w:rPr>
                <w:rFonts w:ascii="Times New Roman" w:hAnsi="Times New Roman" w:cs="Times New Roman"/>
                <w:b/>
                <w:sz w:val="24"/>
                <w:szCs w:val="24"/>
              </w:rPr>
              <w:t>Загальні вимоги щодо поставки</w:t>
            </w:r>
          </w:p>
          <w:p w:rsidR="00DA220F" w:rsidRPr="004333A1" w:rsidRDefault="00DA220F" w:rsidP="00DA220F">
            <w:pPr>
              <w:spacing w:after="200" w:line="276" w:lineRule="auto"/>
              <w:ind w:left="360"/>
              <w:jc w:val="both"/>
              <w:rPr>
                <w:rFonts w:ascii="Times New Roman" w:hAnsi="Times New Roman" w:cs="Times New Roman"/>
                <w:sz w:val="24"/>
                <w:szCs w:val="24"/>
              </w:rPr>
            </w:pPr>
            <w:r w:rsidRPr="004333A1">
              <w:rPr>
                <w:rFonts w:ascii="Times New Roman" w:hAnsi="Times New Roman" w:cs="Times New Roman"/>
                <w:b/>
                <w:sz w:val="24"/>
                <w:szCs w:val="24"/>
                <w:u w:val="single"/>
              </w:rPr>
              <w:t>Перелік документів на момент поставки:</w:t>
            </w:r>
          </w:p>
          <w:p w:rsidR="00DA220F" w:rsidRPr="004333A1" w:rsidRDefault="00DA220F" w:rsidP="00DA220F">
            <w:pPr>
              <w:pStyle w:val="a5"/>
              <w:ind w:left="0" w:firstLine="567"/>
              <w:jc w:val="both"/>
              <w:rPr>
                <w:rFonts w:ascii="Times New Roman" w:hAnsi="Times New Roman"/>
                <w:sz w:val="24"/>
                <w:szCs w:val="24"/>
              </w:rPr>
            </w:pPr>
            <w:r w:rsidRPr="004333A1">
              <w:rPr>
                <w:rFonts w:ascii="Times New Roman" w:hAnsi="Times New Roman"/>
                <w:sz w:val="24"/>
                <w:szCs w:val="24"/>
                <w:lang w:eastAsia="uk-UA"/>
              </w:rPr>
              <w:t>-</w:t>
            </w:r>
            <w:r w:rsidRPr="004333A1">
              <w:rPr>
                <w:rFonts w:ascii="Times New Roman" w:hAnsi="Times New Roman"/>
                <w:sz w:val="24"/>
                <w:szCs w:val="24"/>
                <w:lang w:eastAsia="uk-UA"/>
              </w:rPr>
              <w:tab/>
            </w:r>
            <w:r w:rsidRPr="004333A1">
              <w:rPr>
                <w:rFonts w:ascii="Times New Roman" w:hAnsi="Times New Roman"/>
                <w:sz w:val="24"/>
                <w:szCs w:val="24"/>
              </w:rPr>
              <w:t xml:space="preserve">паспорт </w:t>
            </w:r>
            <w:r>
              <w:rPr>
                <w:rFonts w:ascii="Times New Roman" w:hAnsi="Times New Roman"/>
                <w:sz w:val="24"/>
                <w:szCs w:val="24"/>
              </w:rPr>
              <w:t>виробу</w:t>
            </w:r>
            <w:r w:rsidRPr="004333A1">
              <w:rPr>
                <w:rFonts w:ascii="Times New Roman" w:hAnsi="Times New Roman"/>
                <w:sz w:val="24"/>
                <w:szCs w:val="24"/>
              </w:rPr>
              <w:t xml:space="preserve"> на </w:t>
            </w:r>
            <w:r>
              <w:rPr>
                <w:rFonts w:ascii="Times New Roman" w:hAnsi="Times New Roman"/>
                <w:sz w:val="24"/>
                <w:szCs w:val="24"/>
              </w:rPr>
              <w:t>кожну одиницю т</w:t>
            </w:r>
            <w:r w:rsidRPr="004333A1">
              <w:rPr>
                <w:rFonts w:ascii="Times New Roman" w:hAnsi="Times New Roman"/>
                <w:sz w:val="24"/>
                <w:szCs w:val="24"/>
              </w:rPr>
              <w:t>овару;</w:t>
            </w:r>
          </w:p>
          <w:p w:rsidR="00DA220F" w:rsidRDefault="00DA220F" w:rsidP="00DA220F">
            <w:pPr>
              <w:pStyle w:val="a5"/>
              <w:ind w:left="0" w:firstLine="567"/>
              <w:jc w:val="both"/>
              <w:rPr>
                <w:rFonts w:ascii="Times New Roman" w:hAnsi="Times New Roman"/>
                <w:sz w:val="24"/>
                <w:szCs w:val="24"/>
              </w:rPr>
            </w:pPr>
            <w:r w:rsidRPr="004333A1">
              <w:rPr>
                <w:rFonts w:ascii="Times New Roman" w:hAnsi="Times New Roman"/>
                <w:sz w:val="24"/>
                <w:szCs w:val="24"/>
              </w:rPr>
              <w:t>- видаткова накладна на партію товару;</w:t>
            </w:r>
          </w:p>
          <w:p w:rsidR="00DA220F" w:rsidRPr="004333A1" w:rsidRDefault="00DA220F" w:rsidP="00DA220F">
            <w:pPr>
              <w:pStyle w:val="a5"/>
              <w:ind w:left="0" w:firstLine="567"/>
              <w:jc w:val="both"/>
              <w:rPr>
                <w:rFonts w:ascii="Times New Roman" w:hAnsi="Times New Roman"/>
                <w:sz w:val="24"/>
                <w:szCs w:val="24"/>
              </w:rPr>
            </w:pPr>
            <w:r>
              <w:rPr>
                <w:rFonts w:ascii="Times New Roman" w:hAnsi="Times New Roman"/>
                <w:sz w:val="24"/>
                <w:szCs w:val="24"/>
              </w:rPr>
              <w:t>- гарантійний талон на кожну одиницю товару</w:t>
            </w:r>
          </w:p>
          <w:p w:rsidR="00AE4E3C" w:rsidRPr="005A4A39" w:rsidRDefault="00AE4E3C" w:rsidP="00DA220F">
            <w:pPr>
              <w:ind w:left="720"/>
              <w:jc w:val="both"/>
              <w:rPr>
                <w:rFonts w:ascii="Times New Roman" w:hAnsi="Times New Roman" w:cs="Times New Roman"/>
                <w:color w:val="000000"/>
                <w:shd w:val="clear" w:color="auto" w:fill="FFFFFF"/>
                <w:lang w:val="en-US"/>
              </w:rPr>
            </w:pP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DA220F" w:rsidP="00196EA8">
            <w:pPr>
              <w:rPr>
                <w:rFonts w:ascii="Times New Roman" w:eastAsia="Times New Roman" w:hAnsi="Times New Roman" w:cs="Times New Roman"/>
                <w:sz w:val="24"/>
                <w:szCs w:val="24"/>
                <w:lang w:eastAsia="ru-RU"/>
              </w:rPr>
            </w:pPr>
            <w:r>
              <w:rPr>
                <w:color w:val="000000"/>
                <w:sz w:val="24"/>
                <w:szCs w:val="24"/>
              </w:rPr>
              <w:t>48</w:t>
            </w:r>
            <w:bookmarkStart w:id="0" w:name="_GoBack"/>
            <w:bookmarkEnd w:id="0"/>
            <w:r w:rsidR="0000038F">
              <w:rPr>
                <w:color w:val="000000"/>
                <w:sz w:val="24"/>
                <w:szCs w:val="24"/>
              </w:rPr>
              <w:t xml:space="preserve"> 500</w:t>
            </w:r>
            <w:r w:rsidR="00BF2BBD">
              <w:rPr>
                <w:color w:val="000000"/>
                <w:sz w:val="24"/>
                <w:szCs w:val="24"/>
              </w:rPr>
              <w:t>,</w:t>
            </w:r>
            <w:r w:rsidR="00CD6358">
              <w:rPr>
                <w:color w:val="000000"/>
                <w:sz w:val="24"/>
                <w:szCs w:val="24"/>
              </w:rPr>
              <w:t>00</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00038F">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w:t>
            </w:r>
            <w:r w:rsidR="006A2979">
              <w:rPr>
                <w:rFonts w:ascii="Times New Roman" w:eastAsia="Times New Roman" w:hAnsi="Times New Roman"/>
                <w:sz w:val="24"/>
                <w:szCs w:val="24"/>
                <w:lang w:eastAsia="ru-RU"/>
              </w:rPr>
              <w:t xml:space="preserve">очікуваної вартості предмету закупівлі визначений відповідно до розміру кошторисних призначень </w:t>
            </w:r>
            <w:r w:rsidRPr="008A6D50">
              <w:rPr>
                <w:rFonts w:ascii="Times New Roman" w:eastAsia="Times New Roman" w:hAnsi="Times New Roman"/>
                <w:sz w:val="24"/>
                <w:szCs w:val="24"/>
                <w:lang w:eastAsia="ru-RU"/>
              </w:rPr>
              <w:t>на 202</w:t>
            </w:r>
            <w:r w:rsidR="0000038F">
              <w:rPr>
                <w:rFonts w:ascii="Times New Roman" w:eastAsia="Times New Roman" w:hAnsi="Times New Roman"/>
                <w:sz w:val="24"/>
                <w:szCs w:val="24"/>
                <w:lang w:eastAsia="ru-RU"/>
              </w:rPr>
              <w:t>5</w:t>
            </w:r>
            <w:r w:rsidRPr="008A6D50">
              <w:rPr>
                <w:rFonts w:ascii="Times New Roman" w:eastAsia="Times New Roman" w:hAnsi="Times New Roman"/>
                <w:sz w:val="24"/>
                <w:szCs w:val="24"/>
                <w:lang w:eastAsia="ru-RU"/>
              </w:rPr>
              <w:t xml:space="preserve"> рік</w:t>
            </w:r>
            <w:r w:rsidR="0000038F">
              <w:rPr>
                <w:rFonts w:ascii="Times New Roman" w:eastAsia="Times New Roman" w:hAnsi="Times New Roman"/>
                <w:sz w:val="24"/>
                <w:szCs w:val="24"/>
                <w:lang w:eastAsia="ru-RU"/>
              </w:rPr>
              <w:t xml:space="preserve"> </w:t>
            </w:r>
            <w:r w:rsidR="004E6E7E">
              <w:rPr>
                <w:rFonts w:ascii="Times New Roman" w:eastAsia="Times New Roman" w:hAnsi="Times New Roman"/>
                <w:sz w:val="24"/>
                <w:szCs w:val="24"/>
                <w:lang w:eastAsia="ru-RU"/>
              </w:rPr>
              <w:t xml:space="preserve">та </w:t>
            </w:r>
            <w:r w:rsidR="004E6E7E" w:rsidRPr="004E6E7E">
              <w:rPr>
                <w:rFonts w:ascii="Times New Roman" w:eastAsia="Times New Roman" w:hAnsi="Times New Roman"/>
                <w:sz w:val="24"/>
                <w:szCs w:val="24"/>
                <w:lang w:eastAsia="ru-RU"/>
              </w:rPr>
              <w:t xml:space="preserve">розрахований </w:t>
            </w:r>
            <w:r w:rsidR="009735A3" w:rsidRPr="00EA4140">
              <w:rPr>
                <w:rFonts w:ascii="Times New Roman" w:eastAsia="Times New Roman" w:hAnsi="Times New Roman"/>
                <w:sz w:val="24"/>
                <w:szCs w:val="24"/>
                <w:lang w:eastAsia="ru-RU"/>
              </w:rPr>
              <w:t>шляхом пошуку,</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збору та аналізу інформації про ціни, що</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містяться в мережі інтернет у відкритому доступі, спеціалізованих</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торгівельних майда</w:t>
            </w:r>
            <w:r w:rsidR="009735A3">
              <w:rPr>
                <w:rFonts w:ascii="Times New Roman" w:eastAsia="Times New Roman" w:hAnsi="Times New Roman"/>
                <w:sz w:val="24"/>
                <w:szCs w:val="24"/>
                <w:lang w:eastAsia="ru-RU"/>
              </w:rPr>
              <w:t>нчиках, в електронних каталогах тощо</w:t>
            </w:r>
          </w:p>
        </w:tc>
      </w:tr>
    </w:tbl>
    <w:p w:rsidR="009C0755" w:rsidRPr="0000038F" w:rsidRDefault="009C0755" w:rsidP="0000038F">
      <w:pPr>
        <w:jc w:val="center"/>
        <w:rPr>
          <w:rFonts w:ascii="Times New Roman" w:hAnsi="Times New Roman" w:cs="Times New Roman"/>
          <w:sz w:val="10"/>
          <w:szCs w:val="10"/>
        </w:rPr>
      </w:pPr>
    </w:p>
    <w:sectPr w:rsidR="009C0755" w:rsidRPr="0000038F"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0612646"/>
    <w:multiLevelType w:val="hybridMultilevel"/>
    <w:tmpl w:val="4C6A163A"/>
    <w:lvl w:ilvl="0" w:tplc="2DA0A7A8">
      <w:start w:val="1"/>
      <w:numFmt w:val="decimal"/>
      <w:lvlText w:val="%1."/>
      <w:lvlJc w:val="left"/>
      <w:pPr>
        <w:ind w:left="1440" w:hanging="72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3"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5D448C"/>
    <w:multiLevelType w:val="hybridMultilevel"/>
    <w:tmpl w:val="E4006B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5E06A34"/>
    <w:multiLevelType w:val="hybridMultilevel"/>
    <w:tmpl w:val="0A3E3B56"/>
    <w:lvl w:ilvl="0" w:tplc="8D14D81A">
      <w:start w:val="18"/>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15:restartNumberingAfterBreak="0">
    <w:nsid w:val="162719A4"/>
    <w:multiLevelType w:val="hybridMultilevel"/>
    <w:tmpl w:val="B658FD34"/>
    <w:lvl w:ilvl="0" w:tplc="0422000F">
      <w:start w:val="1"/>
      <w:numFmt w:val="decimal"/>
      <w:lvlText w:val="%1."/>
      <w:lvlJc w:val="left"/>
      <w:pPr>
        <w:ind w:left="644"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26166661"/>
    <w:multiLevelType w:val="hybridMultilevel"/>
    <w:tmpl w:val="DCECD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1C1E1F"/>
    <w:multiLevelType w:val="hybridMultilevel"/>
    <w:tmpl w:val="79449282"/>
    <w:lvl w:ilvl="0" w:tplc="04220005">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11" w15:restartNumberingAfterBreak="0">
    <w:nsid w:val="2EF246BF"/>
    <w:multiLevelType w:val="hybridMultilevel"/>
    <w:tmpl w:val="888A99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4211603"/>
    <w:multiLevelType w:val="hybridMultilevel"/>
    <w:tmpl w:val="46188C56"/>
    <w:lvl w:ilvl="0" w:tplc="04220005">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13" w15:restartNumberingAfterBreak="0">
    <w:nsid w:val="364C4F1F"/>
    <w:multiLevelType w:val="hybridMultilevel"/>
    <w:tmpl w:val="2B7C7FBA"/>
    <w:lvl w:ilvl="0" w:tplc="04220005">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14" w15:restartNumberingAfterBreak="0">
    <w:nsid w:val="37463598"/>
    <w:multiLevelType w:val="multilevel"/>
    <w:tmpl w:val="716CAE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8BC3AF5"/>
    <w:multiLevelType w:val="hybridMultilevel"/>
    <w:tmpl w:val="82D2246A"/>
    <w:lvl w:ilvl="0" w:tplc="72ACB09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991347"/>
    <w:multiLevelType w:val="multilevel"/>
    <w:tmpl w:val="995E3F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94232A8"/>
    <w:multiLevelType w:val="hybridMultilevel"/>
    <w:tmpl w:val="F75C29A8"/>
    <w:lvl w:ilvl="0" w:tplc="78E097BA">
      <w:start w:val="5"/>
      <w:numFmt w:val="decimal"/>
      <w:lvlText w:val="%1."/>
      <w:lvlJc w:val="left"/>
      <w:pPr>
        <w:ind w:left="1068" w:hanging="360"/>
      </w:pPr>
      <w:rPr>
        <w:rFonts w:hint="default"/>
        <w:b w:val="0"/>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9"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4C8B33F2"/>
    <w:multiLevelType w:val="hybridMultilevel"/>
    <w:tmpl w:val="54C6AF9E"/>
    <w:lvl w:ilvl="0" w:tplc="EFDC6E00">
      <w:numFmt w:val="bullet"/>
      <w:lvlText w:val="-"/>
      <w:lvlJc w:val="left"/>
      <w:pPr>
        <w:ind w:left="720" w:hanging="360"/>
      </w:pPr>
      <w:rPr>
        <w:rFonts w:ascii="Times New Roman" w:eastAsia="Times New Roman" w:hAnsi="Times New Roman" w:cs="Times New Roman" w:hint="default"/>
        <w:i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3" w15:restartNumberingAfterBreak="0">
    <w:nsid w:val="527347FE"/>
    <w:multiLevelType w:val="hybridMultilevel"/>
    <w:tmpl w:val="634A93A0"/>
    <w:lvl w:ilvl="0" w:tplc="04220005">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24"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5BCB529A"/>
    <w:multiLevelType w:val="hybridMultilevel"/>
    <w:tmpl w:val="5C664B22"/>
    <w:lvl w:ilvl="0" w:tplc="04220005">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26"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7" w15:restartNumberingAfterBreak="0">
    <w:nsid w:val="680026D7"/>
    <w:multiLevelType w:val="hybridMultilevel"/>
    <w:tmpl w:val="3EE43C3C"/>
    <w:lvl w:ilvl="0" w:tplc="E682A37C">
      <w:start w:val="1"/>
      <w:numFmt w:val="decimal"/>
      <w:lvlText w:val="%1."/>
      <w:lvlJc w:val="left"/>
      <w:pPr>
        <w:ind w:left="1440" w:hanging="732"/>
      </w:pPr>
      <w:rPr>
        <w:rFonts w:eastAsia="Calibri"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8" w15:restartNumberingAfterBreak="0">
    <w:nsid w:val="6A0631BA"/>
    <w:multiLevelType w:val="hybridMultilevel"/>
    <w:tmpl w:val="ED2AF88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30"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15:restartNumberingAfterBreak="0">
    <w:nsid w:val="6FE7521F"/>
    <w:multiLevelType w:val="hybridMultilevel"/>
    <w:tmpl w:val="7F289398"/>
    <w:lvl w:ilvl="0" w:tplc="04220005">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32" w15:restartNumberingAfterBreak="0">
    <w:nsid w:val="72847F8A"/>
    <w:multiLevelType w:val="hybridMultilevel"/>
    <w:tmpl w:val="123E3ECA"/>
    <w:lvl w:ilvl="0" w:tplc="D848BAC8">
      <w:start w:val="7"/>
      <w:numFmt w:val="bullet"/>
      <w:lvlText w:val="-"/>
      <w:lvlJc w:val="left"/>
      <w:pPr>
        <w:ind w:left="1080" w:hanging="360"/>
      </w:pPr>
      <w:rPr>
        <w:rFonts w:ascii="Times New Roman" w:eastAsia="SimSu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3" w15:restartNumberingAfterBreak="0">
    <w:nsid w:val="738205E2"/>
    <w:multiLevelType w:val="multilevel"/>
    <w:tmpl w:val="0D8AB202"/>
    <w:lvl w:ilvl="0">
      <w:start w:val="1"/>
      <w:numFmt w:val="decimal"/>
      <w:lvlText w:val="%1."/>
      <w:lvlJc w:val="left"/>
      <w:pPr>
        <w:ind w:left="1068" w:hanging="360"/>
      </w:pPr>
      <w:rPr>
        <w:rFonts w:ascii="Times New Roman" w:eastAsia="Lucida Sans Unicode" w:hAnsi="Times New Roman" w:cs="Times New Roman"/>
        <w:color w:val="000000"/>
      </w:rPr>
    </w:lvl>
    <w:lvl w:ilvl="1">
      <w:start w:val="1"/>
      <w:numFmt w:val="decimal"/>
      <w:isLgl/>
      <w:lvlText w:val="%1.%2."/>
      <w:lvlJc w:val="left"/>
      <w:pPr>
        <w:ind w:left="1211" w:hanging="360"/>
      </w:pPr>
      <w:rPr>
        <w:rFonts w:hint="default"/>
        <w:color w:val="000000"/>
      </w:rPr>
    </w:lvl>
    <w:lvl w:ilvl="2">
      <w:start w:val="1"/>
      <w:numFmt w:val="decimal"/>
      <w:isLgl/>
      <w:lvlText w:val="%1.%2.%3."/>
      <w:lvlJc w:val="left"/>
      <w:pPr>
        <w:ind w:left="1714" w:hanging="720"/>
      </w:pPr>
      <w:rPr>
        <w:rFonts w:hint="default"/>
        <w:color w:val="000000"/>
      </w:rPr>
    </w:lvl>
    <w:lvl w:ilvl="3">
      <w:start w:val="1"/>
      <w:numFmt w:val="decimal"/>
      <w:isLgl/>
      <w:lvlText w:val="%1.%2.%3.%4."/>
      <w:lvlJc w:val="left"/>
      <w:pPr>
        <w:ind w:left="1857" w:hanging="720"/>
      </w:pPr>
      <w:rPr>
        <w:rFonts w:hint="default"/>
        <w:color w:val="000000"/>
      </w:rPr>
    </w:lvl>
    <w:lvl w:ilvl="4">
      <w:start w:val="1"/>
      <w:numFmt w:val="decimal"/>
      <w:isLgl/>
      <w:lvlText w:val="%1.%2.%3.%4.%5."/>
      <w:lvlJc w:val="left"/>
      <w:pPr>
        <w:ind w:left="2360" w:hanging="1080"/>
      </w:pPr>
      <w:rPr>
        <w:rFonts w:hint="default"/>
        <w:color w:val="000000"/>
      </w:rPr>
    </w:lvl>
    <w:lvl w:ilvl="5">
      <w:start w:val="1"/>
      <w:numFmt w:val="decimal"/>
      <w:isLgl/>
      <w:lvlText w:val="%1.%2.%3.%4.%5.%6."/>
      <w:lvlJc w:val="left"/>
      <w:pPr>
        <w:ind w:left="2503" w:hanging="1080"/>
      </w:pPr>
      <w:rPr>
        <w:rFonts w:hint="default"/>
        <w:color w:val="000000"/>
      </w:rPr>
    </w:lvl>
    <w:lvl w:ilvl="6">
      <w:start w:val="1"/>
      <w:numFmt w:val="decimal"/>
      <w:isLgl/>
      <w:lvlText w:val="%1.%2.%3.%4.%5.%6.%7."/>
      <w:lvlJc w:val="left"/>
      <w:pPr>
        <w:ind w:left="3006" w:hanging="1440"/>
      </w:pPr>
      <w:rPr>
        <w:rFonts w:hint="default"/>
        <w:color w:val="000000"/>
      </w:rPr>
    </w:lvl>
    <w:lvl w:ilvl="7">
      <w:start w:val="1"/>
      <w:numFmt w:val="decimal"/>
      <w:isLgl/>
      <w:lvlText w:val="%1.%2.%3.%4.%5.%6.%7.%8."/>
      <w:lvlJc w:val="left"/>
      <w:pPr>
        <w:ind w:left="3149" w:hanging="1440"/>
      </w:pPr>
      <w:rPr>
        <w:rFonts w:hint="default"/>
        <w:color w:val="000000"/>
      </w:rPr>
    </w:lvl>
    <w:lvl w:ilvl="8">
      <w:start w:val="1"/>
      <w:numFmt w:val="decimal"/>
      <w:isLgl/>
      <w:lvlText w:val="%1.%2.%3.%4.%5.%6.%7.%8.%9."/>
      <w:lvlJc w:val="left"/>
      <w:pPr>
        <w:ind w:left="3652" w:hanging="1800"/>
      </w:pPr>
      <w:rPr>
        <w:rFonts w:hint="default"/>
        <w:color w:val="000000"/>
      </w:rPr>
    </w:lvl>
  </w:abstractNum>
  <w:abstractNum w:abstractNumId="34"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EAF4720"/>
    <w:multiLevelType w:val="hybridMultilevel"/>
    <w:tmpl w:val="9578C746"/>
    <w:lvl w:ilvl="0" w:tplc="725ED926">
      <w:start w:val="1"/>
      <w:numFmt w:val="decimal"/>
      <w:lvlText w:val="%1."/>
      <w:lvlJc w:val="left"/>
      <w:pPr>
        <w:ind w:left="720" w:hanging="360"/>
      </w:pPr>
      <w:rPr>
        <w:rFonts w:hint="default"/>
        <w:i w:val="0"/>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24"/>
  </w:num>
  <w:num w:numId="4">
    <w:abstractNumId w:val="5"/>
  </w:num>
  <w:num w:numId="5">
    <w:abstractNumId w:val="2"/>
  </w:num>
  <w:num w:numId="6">
    <w:abstractNumId w:val="29"/>
  </w:num>
  <w:num w:numId="7">
    <w:abstractNumId w:val="35"/>
  </w:num>
  <w:num w:numId="8">
    <w:abstractNumId w:val="17"/>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3"/>
  </w:num>
  <w:num w:numId="11">
    <w:abstractNumId w:val="19"/>
  </w:num>
  <w:num w:numId="12">
    <w:abstractNumId w:val="21"/>
  </w:num>
  <w:num w:numId="13">
    <w:abstractNumId w:val="34"/>
  </w:num>
  <w:num w:numId="14">
    <w:abstractNumId w:val="6"/>
  </w:num>
  <w:num w:numId="15">
    <w:abstractNumId w:val="28"/>
  </w:num>
  <w:num w:numId="16">
    <w:abstractNumId w:val="11"/>
  </w:num>
  <w:num w:numId="17">
    <w:abstractNumId w:val="14"/>
  </w:num>
  <w:num w:numId="18">
    <w:abstractNumId w:val="27"/>
  </w:num>
  <w:num w:numId="19">
    <w:abstractNumId w:val="22"/>
  </w:num>
  <w:num w:numId="20">
    <w:abstractNumId w:val="18"/>
  </w:num>
  <w:num w:numId="21">
    <w:abstractNumId w:val="9"/>
  </w:num>
  <w:num w:numId="22">
    <w:abstractNumId w:val="4"/>
  </w:num>
  <w:num w:numId="23">
    <w:abstractNumId w:val="7"/>
  </w:num>
  <w:num w:numId="24">
    <w:abstractNumId w:val="36"/>
  </w:num>
  <w:num w:numId="25">
    <w:abstractNumId w:val="15"/>
  </w:num>
  <w:num w:numId="26">
    <w:abstractNumId w:val="20"/>
  </w:num>
  <w:num w:numId="27">
    <w:abstractNumId w:val="33"/>
  </w:num>
  <w:num w:numId="28">
    <w:abstractNumId w:val="8"/>
  </w:num>
  <w:num w:numId="29">
    <w:abstractNumId w:val="32"/>
  </w:num>
  <w:num w:numId="30">
    <w:abstractNumId w:val="1"/>
  </w:num>
  <w:num w:numId="31">
    <w:abstractNumId w:val="16"/>
  </w:num>
  <w:num w:numId="32">
    <w:abstractNumId w:val="31"/>
  </w:num>
  <w:num w:numId="33">
    <w:abstractNumId w:val="23"/>
  </w:num>
  <w:num w:numId="34">
    <w:abstractNumId w:val="12"/>
  </w:num>
  <w:num w:numId="35">
    <w:abstractNumId w:val="10"/>
  </w:num>
  <w:num w:numId="36">
    <w:abstractNumId w:val="25"/>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0038F"/>
    <w:rsid w:val="000D77BD"/>
    <w:rsid w:val="001835B3"/>
    <w:rsid w:val="0018739B"/>
    <w:rsid w:val="001A79F3"/>
    <w:rsid w:val="002023A3"/>
    <w:rsid w:val="00231E7C"/>
    <w:rsid w:val="002C3135"/>
    <w:rsid w:val="003226F1"/>
    <w:rsid w:val="00323BFE"/>
    <w:rsid w:val="0033309F"/>
    <w:rsid w:val="00347B59"/>
    <w:rsid w:val="00364A2F"/>
    <w:rsid w:val="0039646A"/>
    <w:rsid w:val="003D2752"/>
    <w:rsid w:val="00404A91"/>
    <w:rsid w:val="00424319"/>
    <w:rsid w:val="0045721E"/>
    <w:rsid w:val="00492F44"/>
    <w:rsid w:val="004E575F"/>
    <w:rsid w:val="004E6E7E"/>
    <w:rsid w:val="00577229"/>
    <w:rsid w:val="005A4A39"/>
    <w:rsid w:val="005B0AF2"/>
    <w:rsid w:val="005B40C7"/>
    <w:rsid w:val="00616A43"/>
    <w:rsid w:val="00686477"/>
    <w:rsid w:val="006A2979"/>
    <w:rsid w:val="006E21FE"/>
    <w:rsid w:val="006E2472"/>
    <w:rsid w:val="006F35F8"/>
    <w:rsid w:val="00705D3A"/>
    <w:rsid w:val="0072591C"/>
    <w:rsid w:val="00733ED5"/>
    <w:rsid w:val="007C6306"/>
    <w:rsid w:val="008A6D50"/>
    <w:rsid w:val="008D427D"/>
    <w:rsid w:val="008E3B0E"/>
    <w:rsid w:val="00917B21"/>
    <w:rsid w:val="00932BD2"/>
    <w:rsid w:val="00972E3F"/>
    <w:rsid w:val="009735A3"/>
    <w:rsid w:val="009A2435"/>
    <w:rsid w:val="009C0755"/>
    <w:rsid w:val="009C4A20"/>
    <w:rsid w:val="009D160A"/>
    <w:rsid w:val="009F45AA"/>
    <w:rsid w:val="00A9091F"/>
    <w:rsid w:val="00AB7138"/>
    <w:rsid w:val="00AE4E3C"/>
    <w:rsid w:val="00B27728"/>
    <w:rsid w:val="00B35E4E"/>
    <w:rsid w:val="00BB30D3"/>
    <w:rsid w:val="00BD7AD0"/>
    <w:rsid w:val="00BF2BBD"/>
    <w:rsid w:val="00C62436"/>
    <w:rsid w:val="00C771C9"/>
    <w:rsid w:val="00CD2818"/>
    <w:rsid w:val="00CD6358"/>
    <w:rsid w:val="00D42643"/>
    <w:rsid w:val="00D50D4D"/>
    <w:rsid w:val="00D510B4"/>
    <w:rsid w:val="00DA220F"/>
    <w:rsid w:val="00DC213B"/>
    <w:rsid w:val="00E34475"/>
    <w:rsid w:val="00E54176"/>
    <w:rsid w:val="00E708B4"/>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AD9D7"/>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paragraph" w:styleId="3">
    <w:name w:val="heading 3"/>
    <w:basedOn w:val="a"/>
    <w:next w:val="a"/>
    <w:link w:val="30"/>
    <w:uiPriority w:val="9"/>
    <w:semiHidden/>
    <w:unhideWhenUsed/>
    <w:qFormat/>
    <w:rsid w:val="00364A2F"/>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uiPriority w:val="9"/>
    <w:semiHidden/>
    <w:unhideWhenUsed/>
    <w:qFormat/>
    <w:rsid w:val="00364A2F"/>
    <w:pPr>
      <w:keepNext/>
      <w:keepLines/>
      <w:spacing w:before="240" w:after="40" w:line="259" w:lineRule="auto"/>
      <w:outlineLvl w:val="3"/>
    </w:pPr>
    <w:rPr>
      <w:rFonts w:ascii="Calibri" w:eastAsia="Calibri" w:hAnsi="Calibri" w:cs="Calibri"/>
      <w:b/>
      <w:sz w:val="24"/>
      <w:szCs w:val="24"/>
      <w:lang w:eastAsia="ru-RU"/>
    </w:rPr>
  </w:style>
  <w:style w:type="paragraph" w:styleId="5">
    <w:name w:val="heading 5"/>
    <w:basedOn w:val="a"/>
    <w:next w:val="a"/>
    <w:link w:val="50"/>
    <w:uiPriority w:val="9"/>
    <w:semiHidden/>
    <w:unhideWhenUsed/>
    <w:qFormat/>
    <w:rsid w:val="00364A2F"/>
    <w:pPr>
      <w:keepNext/>
      <w:keepLines/>
      <w:spacing w:before="220" w:after="40" w:line="259" w:lineRule="auto"/>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364A2F"/>
    <w:pPr>
      <w:keepNext/>
      <w:keepLines/>
      <w:spacing w:before="200" w:after="40" w:line="259" w:lineRule="auto"/>
      <w:outlineLvl w:val="5"/>
    </w:pPr>
    <w:rPr>
      <w:rFonts w:ascii="Calibri" w:eastAsia="Calibri"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Number Bullets,List Paragraph (numbered (a)),List Paragraph_Num123,CA bullets,EBRD List,Заголовок 1.1,1. спис,Содержание. 2 уровень,Заголовок_3"/>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Number Bullets Знак,List Paragraph (numbered (a)) Знак,List Paragraph_Num123 Знак,CA bullets Знак,EBRD List Знак"/>
    <w:link w:val="a5"/>
    <w:uiPriority w:val="34"/>
    <w:qFormat/>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Обычный (Web)"/>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uiPriority w:val="99"/>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364A2F"/>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364A2F"/>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364A2F"/>
    <w:rPr>
      <w:rFonts w:ascii="Calibri" w:eastAsia="Calibri" w:hAnsi="Calibri" w:cs="Calibri"/>
      <w:b/>
      <w:lang w:eastAsia="ru-RU"/>
    </w:rPr>
  </w:style>
  <w:style w:type="character" w:customStyle="1" w:styleId="60">
    <w:name w:val="Заголовок 6 Знак"/>
    <w:basedOn w:val="a0"/>
    <w:link w:val="6"/>
    <w:uiPriority w:val="9"/>
    <w:semiHidden/>
    <w:rsid w:val="00364A2F"/>
    <w:rPr>
      <w:rFonts w:ascii="Calibri" w:eastAsia="Calibri" w:hAnsi="Calibri" w:cs="Calibri"/>
      <w:b/>
      <w:sz w:val="20"/>
      <w:szCs w:val="20"/>
      <w:lang w:eastAsia="ru-RU"/>
    </w:rPr>
  </w:style>
  <w:style w:type="paragraph" w:customStyle="1" w:styleId="12">
    <w:name w:val="Звичайний1"/>
    <w:rsid w:val="00364A2F"/>
    <w:pPr>
      <w:spacing w:after="160" w:line="259" w:lineRule="auto"/>
    </w:pPr>
    <w:rPr>
      <w:rFonts w:ascii="Calibri" w:eastAsia="Calibri" w:hAnsi="Calibri" w:cs="Calibri"/>
      <w:lang w:eastAsia="ru-RU"/>
    </w:rPr>
  </w:style>
  <w:style w:type="table" w:customStyle="1" w:styleId="TableNormal">
    <w:name w:val="Table Normal"/>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9">
    <w:name w:val="Title"/>
    <w:basedOn w:val="a"/>
    <w:next w:val="a"/>
    <w:link w:val="aa"/>
    <w:uiPriority w:val="10"/>
    <w:qFormat/>
    <w:rsid w:val="00364A2F"/>
    <w:pPr>
      <w:keepNext/>
      <w:keepLines/>
      <w:spacing w:before="480" w:after="120" w:line="259" w:lineRule="auto"/>
    </w:pPr>
    <w:rPr>
      <w:rFonts w:ascii="Calibri" w:eastAsia="Calibri" w:hAnsi="Calibri" w:cs="Calibri"/>
      <w:b/>
      <w:sz w:val="72"/>
      <w:szCs w:val="72"/>
      <w:lang w:eastAsia="ru-RU"/>
    </w:rPr>
  </w:style>
  <w:style w:type="character" w:customStyle="1" w:styleId="aa">
    <w:name w:val="Заголовок Знак"/>
    <w:basedOn w:val="a0"/>
    <w:link w:val="a9"/>
    <w:uiPriority w:val="10"/>
    <w:rsid w:val="00364A2F"/>
    <w:rPr>
      <w:rFonts w:ascii="Calibri" w:eastAsia="Calibri" w:hAnsi="Calibri" w:cs="Calibri"/>
      <w:b/>
      <w:sz w:val="72"/>
      <w:szCs w:val="72"/>
      <w:lang w:eastAsia="ru-RU"/>
    </w:rPr>
  </w:style>
  <w:style w:type="paragraph" w:customStyle="1" w:styleId="21">
    <w:name w:val="Звичайний2"/>
    <w:rsid w:val="00364A2F"/>
    <w:pPr>
      <w:spacing w:after="160" w:line="259" w:lineRule="auto"/>
    </w:pPr>
    <w:rPr>
      <w:rFonts w:ascii="Calibri" w:eastAsia="Calibri" w:hAnsi="Calibri" w:cs="Calibri"/>
      <w:lang w:eastAsia="ru-RU"/>
    </w:rPr>
  </w:style>
  <w:style w:type="table" w:customStyle="1" w:styleId="TableNormal2">
    <w:name w:val="Table Normal2"/>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Normal1">
    <w:name w:val="Table Normal1"/>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b">
    <w:name w:val="Subtitle"/>
    <w:basedOn w:val="21"/>
    <w:next w:val="21"/>
    <w:link w:val="ac"/>
    <w:rsid w:val="00364A2F"/>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c">
    <w:name w:val="Подзаголовок Знак"/>
    <w:basedOn w:val="a0"/>
    <w:link w:val="ab"/>
    <w:rsid w:val="00364A2F"/>
    <w:rPr>
      <w:rFonts w:ascii="Georgia" w:eastAsia="Georgia" w:hAnsi="Georgia" w:cs="Georgia"/>
      <w:i/>
      <w:color w:val="666666"/>
      <w:sz w:val="48"/>
      <w:szCs w:val="48"/>
      <w:lang w:eastAsia="ru-RU"/>
    </w:rPr>
  </w:style>
  <w:style w:type="table" w:customStyle="1" w:styleId="7">
    <w:name w:val="7"/>
    <w:basedOn w:val="TableNormal1"/>
    <w:rsid w:val="00364A2F"/>
    <w:tblPr>
      <w:tblStyleRowBandSize w:val="1"/>
      <w:tblStyleColBandSize w:val="1"/>
      <w:tblCellMar>
        <w:top w:w="100" w:type="dxa"/>
        <w:left w:w="100" w:type="dxa"/>
        <w:bottom w:w="100" w:type="dxa"/>
        <w:right w:w="100" w:type="dxa"/>
      </w:tblCellMar>
    </w:tblPr>
  </w:style>
  <w:style w:type="paragraph" w:customStyle="1" w:styleId="rvps2">
    <w:name w:val="rvps2"/>
    <w:basedOn w:val="a"/>
    <w:rsid w:val="00364A2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annotation reference"/>
    <w:basedOn w:val="a0"/>
    <w:uiPriority w:val="99"/>
    <w:semiHidden/>
    <w:unhideWhenUsed/>
    <w:rsid w:val="00364A2F"/>
    <w:rPr>
      <w:sz w:val="16"/>
      <w:szCs w:val="16"/>
    </w:rPr>
  </w:style>
  <w:style w:type="paragraph" w:styleId="ae">
    <w:name w:val="annotation text"/>
    <w:basedOn w:val="a"/>
    <w:link w:val="af"/>
    <w:uiPriority w:val="99"/>
    <w:semiHidden/>
    <w:unhideWhenUsed/>
    <w:rsid w:val="00364A2F"/>
    <w:pPr>
      <w:spacing w:after="160" w:line="240" w:lineRule="auto"/>
    </w:pPr>
    <w:rPr>
      <w:rFonts w:ascii="Calibri" w:eastAsia="Calibri" w:hAnsi="Calibri" w:cs="Calibri"/>
      <w:sz w:val="20"/>
      <w:szCs w:val="20"/>
      <w:lang w:eastAsia="ru-RU"/>
    </w:rPr>
  </w:style>
  <w:style w:type="character" w:customStyle="1" w:styleId="af">
    <w:name w:val="Текст примечания Знак"/>
    <w:basedOn w:val="a0"/>
    <w:link w:val="ae"/>
    <w:uiPriority w:val="99"/>
    <w:semiHidden/>
    <w:rsid w:val="00364A2F"/>
    <w:rPr>
      <w:rFonts w:ascii="Calibri" w:eastAsia="Calibri" w:hAnsi="Calibri" w:cs="Calibri"/>
      <w:sz w:val="20"/>
      <w:szCs w:val="20"/>
      <w:lang w:eastAsia="ru-RU"/>
    </w:rPr>
  </w:style>
  <w:style w:type="paragraph" w:styleId="af0">
    <w:name w:val="annotation subject"/>
    <w:basedOn w:val="ae"/>
    <w:next w:val="ae"/>
    <w:link w:val="af1"/>
    <w:uiPriority w:val="99"/>
    <w:semiHidden/>
    <w:unhideWhenUsed/>
    <w:rsid w:val="00364A2F"/>
    <w:rPr>
      <w:b/>
      <w:bCs/>
    </w:rPr>
  </w:style>
  <w:style w:type="character" w:customStyle="1" w:styleId="af1">
    <w:name w:val="Тема примечания Знак"/>
    <w:basedOn w:val="af"/>
    <w:link w:val="af0"/>
    <w:uiPriority w:val="99"/>
    <w:semiHidden/>
    <w:rsid w:val="00364A2F"/>
    <w:rPr>
      <w:rFonts w:ascii="Calibri" w:eastAsia="Calibri" w:hAnsi="Calibri" w:cs="Calibri"/>
      <w:b/>
      <w:bCs/>
      <w:sz w:val="20"/>
      <w:szCs w:val="20"/>
      <w:lang w:eastAsia="ru-RU"/>
    </w:rPr>
  </w:style>
  <w:style w:type="paragraph" w:styleId="af2">
    <w:name w:val="Balloon Text"/>
    <w:basedOn w:val="a"/>
    <w:link w:val="af3"/>
    <w:uiPriority w:val="99"/>
    <w:semiHidden/>
    <w:unhideWhenUsed/>
    <w:rsid w:val="00364A2F"/>
    <w:pPr>
      <w:spacing w:after="0" w:line="240" w:lineRule="auto"/>
    </w:pPr>
    <w:rPr>
      <w:rFonts w:ascii="Segoe UI" w:eastAsia="Calibri" w:hAnsi="Segoe UI" w:cs="Segoe UI"/>
      <w:sz w:val="18"/>
      <w:szCs w:val="18"/>
      <w:lang w:eastAsia="ru-RU"/>
    </w:rPr>
  </w:style>
  <w:style w:type="character" w:customStyle="1" w:styleId="af3">
    <w:name w:val="Текст выноски Знак"/>
    <w:basedOn w:val="a0"/>
    <w:link w:val="af2"/>
    <w:uiPriority w:val="99"/>
    <w:semiHidden/>
    <w:rsid w:val="00364A2F"/>
    <w:rPr>
      <w:rFonts w:ascii="Segoe UI" w:eastAsia="Calibri" w:hAnsi="Segoe UI" w:cs="Segoe UI"/>
      <w:sz w:val="18"/>
      <w:szCs w:val="18"/>
      <w:lang w:eastAsia="ru-RU"/>
    </w:rPr>
  </w:style>
  <w:style w:type="table" w:customStyle="1" w:styleId="61">
    <w:name w:val="6"/>
    <w:basedOn w:val="TableNormal1"/>
    <w:rsid w:val="00364A2F"/>
    <w:tblPr>
      <w:tblStyleRowBandSize w:val="1"/>
      <w:tblStyleColBandSize w:val="1"/>
      <w:tblCellMar>
        <w:top w:w="100" w:type="dxa"/>
        <w:left w:w="100" w:type="dxa"/>
        <w:bottom w:w="100" w:type="dxa"/>
        <w:right w:w="100" w:type="dxa"/>
      </w:tblCellMar>
    </w:tblPr>
  </w:style>
  <w:style w:type="table" w:customStyle="1" w:styleId="51">
    <w:name w:val="5"/>
    <w:basedOn w:val="TableNormal1"/>
    <w:rsid w:val="00364A2F"/>
    <w:tblPr>
      <w:tblStyleRowBandSize w:val="1"/>
      <w:tblStyleColBandSize w:val="1"/>
      <w:tblCellMar>
        <w:top w:w="100" w:type="dxa"/>
        <w:left w:w="100" w:type="dxa"/>
        <w:bottom w:w="100" w:type="dxa"/>
        <w:right w:w="100" w:type="dxa"/>
      </w:tblCellMar>
    </w:tblPr>
  </w:style>
  <w:style w:type="table" w:customStyle="1" w:styleId="41">
    <w:name w:val="4"/>
    <w:basedOn w:val="TableNormal1"/>
    <w:rsid w:val="00364A2F"/>
    <w:tblPr>
      <w:tblStyleRowBandSize w:val="1"/>
      <w:tblStyleColBandSize w:val="1"/>
      <w:tblCellMar>
        <w:top w:w="100" w:type="dxa"/>
        <w:left w:w="100" w:type="dxa"/>
        <w:bottom w:w="100" w:type="dxa"/>
        <w:right w:w="100" w:type="dxa"/>
      </w:tblCellMar>
    </w:tblPr>
  </w:style>
  <w:style w:type="table" w:customStyle="1" w:styleId="31">
    <w:name w:val="3"/>
    <w:basedOn w:val="TableNormal1"/>
    <w:rsid w:val="00364A2F"/>
    <w:tblPr>
      <w:tblStyleRowBandSize w:val="1"/>
      <w:tblStyleColBandSize w:val="1"/>
      <w:tblCellMar>
        <w:top w:w="100" w:type="dxa"/>
        <w:left w:w="100" w:type="dxa"/>
        <w:bottom w:w="100" w:type="dxa"/>
        <w:right w:w="100" w:type="dxa"/>
      </w:tblCellMar>
    </w:tblPr>
  </w:style>
  <w:style w:type="table" w:customStyle="1" w:styleId="22">
    <w:name w:val="2"/>
    <w:basedOn w:val="TableNormal1"/>
    <w:rsid w:val="00364A2F"/>
    <w:tblPr>
      <w:tblStyleRowBandSize w:val="1"/>
      <w:tblStyleColBandSize w:val="1"/>
      <w:tblCellMar>
        <w:top w:w="100" w:type="dxa"/>
        <w:left w:w="100" w:type="dxa"/>
        <w:bottom w:w="100" w:type="dxa"/>
        <w:right w:w="100" w:type="dxa"/>
      </w:tblCellMar>
    </w:tblPr>
  </w:style>
  <w:style w:type="table" w:customStyle="1" w:styleId="13">
    <w:name w:val="1"/>
    <w:basedOn w:val="TableNormal1"/>
    <w:rsid w:val="00364A2F"/>
    <w:tblPr>
      <w:tblStyleRowBandSize w:val="1"/>
      <w:tblStyleColBandSize w:val="1"/>
      <w:tblCellMar>
        <w:top w:w="100" w:type="dxa"/>
        <w:left w:w="100" w:type="dxa"/>
        <w:bottom w:w="100" w:type="dxa"/>
        <w:right w:w="100" w:type="dxa"/>
      </w:tblCellMar>
    </w:tblPr>
  </w:style>
  <w:style w:type="paragraph" w:customStyle="1" w:styleId="32">
    <w:name w:val="Без интервала3"/>
    <w:qFormat/>
    <w:rsid w:val="00364A2F"/>
    <w:pPr>
      <w:suppressAutoHyphens/>
      <w:spacing w:after="0" w:line="240" w:lineRule="auto"/>
    </w:pPr>
    <w:rPr>
      <w:rFonts w:ascii="Times New Roman" w:eastAsia="Times New Roman" w:hAnsi="Times New Roman" w:cs="Times New Roman"/>
      <w:szCs w:val="20"/>
      <w:lang w:val="ru-RU" w:eastAsia="ru-RU"/>
    </w:rPr>
  </w:style>
  <w:style w:type="paragraph" w:styleId="af4">
    <w:name w:val="header"/>
    <w:basedOn w:val="a"/>
    <w:link w:val="af5"/>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5">
    <w:name w:val="Верхний колонтитул Знак"/>
    <w:basedOn w:val="a0"/>
    <w:link w:val="af4"/>
    <w:uiPriority w:val="99"/>
    <w:semiHidden/>
    <w:rsid w:val="00364A2F"/>
    <w:rPr>
      <w:rFonts w:ascii="Calibri" w:eastAsia="Calibri" w:hAnsi="Calibri" w:cs="Calibri"/>
      <w:lang w:eastAsia="ru-RU"/>
    </w:rPr>
  </w:style>
  <w:style w:type="paragraph" w:styleId="af6">
    <w:name w:val="footer"/>
    <w:basedOn w:val="a"/>
    <w:link w:val="af7"/>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7">
    <w:name w:val="Нижний колонтитул Знак"/>
    <w:basedOn w:val="a0"/>
    <w:link w:val="af6"/>
    <w:uiPriority w:val="99"/>
    <w:semiHidden/>
    <w:rsid w:val="00364A2F"/>
    <w:rPr>
      <w:rFonts w:ascii="Calibri" w:eastAsia="Calibri" w:hAnsi="Calibri" w:cs="Calibri"/>
      <w:lang w:eastAsia="ru-RU"/>
    </w:rPr>
  </w:style>
  <w:style w:type="paragraph" w:styleId="af8">
    <w:name w:val="Body Text"/>
    <w:basedOn w:val="a"/>
    <w:link w:val="af9"/>
    <w:uiPriority w:val="1"/>
    <w:qFormat/>
    <w:rsid w:val="00364A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uiPriority w:val="1"/>
    <w:rsid w:val="00364A2F"/>
    <w:rPr>
      <w:rFonts w:ascii="Times New Roman" w:eastAsia="Times New Roman" w:hAnsi="Times New Roman" w:cs="Times New Roman"/>
      <w:sz w:val="24"/>
      <w:szCs w:val="24"/>
    </w:rPr>
  </w:style>
  <w:style w:type="character" w:customStyle="1" w:styleId="rvts37">
    <w:name w:val="rvts37"/>
    <w:basedOn w:val="a0"/>
    <w:rsid w:val="009735A3"/>
  </w:style>
  <w:style w:type="paragraph" w:customStyle="1" w:styleId="Standard">
    <w:name w:val="Standard"/>
    <w:qFormat/>
    <w:rsid w:val="009735A3"/>
    <w:pPr>
      <w:widowControl w:val="0"/>
      <w:suppressAutoHyphens/>
      <w:spacing w:after="0" w:line="240" w:lineRule="auto"/>
      <w:textAlignment w:val="baseline"/>
    </w:pPr>
    <w:rPr>
      <w:rFonts w:ascii="Arial" w:eastAsia="Lucida Sans Unicode" w:hAnsi="Arial" w:cs="Tahoma"/>
      <w:kern w:val="1"/>
      <w:sz w:val="21"/>
      <w:szCs w:val="24"/>
      <w:lang w:val="ru-RU" w:eastAsia="hi-IN" w:bidi="hi-IN"/>
    </w:rPr>
  </w:style>
  <w:style w:type="paragraph" w:customStyle="1" w:styleId="rvps17">
    <w:name w:val="rvps17"/>
    <w:basedOn w:val="a"/>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64">
    <w:name w:val="rvts64"/>
    <w:basedOn w:val="a0"/>
    <w:rsid w:val="009735A3"/>
  </w:style>
  <w:style w:type="paragraph" w:customStyle="1" w:styleId="rvps7">
    <w:name w:val="rvps7"/>
    <w:basedOn w:val="a"/>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9735A3"/>
  </w:style>
  <w:style w:type="character" w:styleId="afa">
    <w:name w:val="Strong"/>
    <w:uiPriority w:val="22"/>
    <w:qFormat/>
    <w:rsid w:val="00BD7AD0"/>
    <w:rPr>
      <w:b/>
      <w:bCs/>
    </w:rPr>
  </w:style>
  <w:style w:type="character" w:customStyle="1" w:styleId="font11">
    <w:name w:val="font11"/>
    <w:qFormat/>
    <w:rsid w:val="00BD7AD0"/>
    <w:rPr>
      <w:rFonts w:ascii="Calibri" w:hAnsi="Calibri" w:cs="Calibri" w:hint="default"/>
      <w:color w:val="000000"/>
      <w:u w:val="none"/>
    </w:rPr>
  </w:style>
  <w:style w:type="character" w:customStyle="1" w:styleId="font01">
    <w:name w:val="font01"/>
    <w:qFormat/>
    <w:rsid w:val="00BD7AD0"/>
    <w:rPr>
      <w:rFonts w:ascii="Times New Roman" w:hAnsi="Times New Roman" w:cs="Times New Roman" w:hint="default"/>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41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Pages>
  <Words>4792</Words>
  <Characters>2732</Characters>
  <Application>Microsoft Office Word</Application>
  <DocSecurity>0</DocSecurity>
  <Lines>22</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Olesya</cp:lastModifiedBy>
  <cp:revision>13</cp:revision>
  <cp:lastPrinted>2023-02-28T13:46:00Z</cp:lastPrinted>
  <dcterms:created xsi:type="dcterms:W3CDTF">2024-06-05T13:45:00Z</dcterms:created>
  <dcterms:modified xsi:type="dcterms:W3CDTF">2025-02-07T12:49:00Z</dcterms:modified>
</cp:coreProperties>
</file>