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12B49" w14:textId="5AC41951" w:rsidR="00060733" w:rsidRPr="00096CC7" w:rsidRDefault="00096CC7" w:rsidP="00096CC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880A0C"/>
          <w:sz w:val="32"/>
          <w:szCs w:val="32"/>
          <w:lang w:eastAsia="ru-RU"/>
        </w:rPr>
      </w:pPr>
      <w:r w:rsidRPr="00096CC7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val="uk-UA" w:eastAsia="ru-RU"/>
        </w:rPr>
        <w:t>Мова освітнього процесу</w:t>
      </w:r>
      <w:r w:rsidR="00060733" w:rsidRPr="00096CC7">
        <w:rPr>
          <w:rFonts w:ascii="Times New Roman" w:eastAsia="Times New Roman" w:hAnsi="Times New Roman" w:cs="Times New Roman"/>
          <w:b/>
          <w:bCs/>
          <w:color w:val="159E2B"/>
          <w:sz w:val="32"/>
          <w:szCs w:val="32"/>
          <w:bdr w:val="none" w:sz="0" w:space="0" w:color="auto" w:frame="1"/>
          <w:lang w:eastAsia="ru-RU"/>
        </w:rPr>
        <w:t>​</w:t>
      </w:r>
    </w:p>
    <w:p w14:paraId="1A164BD7" w14:textId="77777777" w:rsidR="00060733" w:rsidRPr="00096CC7" w:rsidRDefault="00060733" w:rsidP="0006073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0A0C"/>
          <w:sz w:val="30"/>
          <w:szCs w:val="30"/>
          <w:lang w:eastAsia="ru-RU"/>
        </w:rPr>
      </w:pPr>
      <w:r w:rsidRPr="00096CC7">
        <w:rPr>
          <w:rFonts w:ascii="Times New Roman" w:eastAsia="Times New Roman" w:hAnsi="Times New Roman" w:cs="Times New Roman"/>
          <w:color w:val="880A0C"/>
          <w:sz w:val="30"/>
          <w:szCs w:val="30"/>
          <w:lang w:eastAsia="ru-RU"/>
        </w:rPr>
        <w:t> </w:t>
      </w:r>
    </w:p>
    <w:p w14:paraId="6468330C" w14:textId="77777777" w:rsidR="00060733" w:rsidRPr="00096CC7" w:rsidRDefault="00000000" w:rsidP="0006073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</w:pPr>
      <w:r w:rsidRPr="00096CC7">
        <w:rPr>
          <w:rFonts w:ascii="Times New Roman" w:eastAsia="Times New Roman" w:hAnsi="Times New Roman" w:cs="Times New Roman"/>
          <w:noProof/>
          <w:color w:val="000000"/>
          <w:sz w:val="15"/>
          <w:szCs w:val="15"/>
          <w:lang w:eastAsia="ru-RU"/>
        </w:rPr>
      </w:r>
      <w:r w:rsidRPr="00096CC7">
        <w:rPr>
          <w:rFonts w:ascii="Times New Roman" w:eastAsia="Times New Roman" w:hAnsi="Times New Roman" w:cs="Times New Roman"/>
          <w:noProof/>
          <w:color w:val="000000"/>
          <w:sz w:val="15"/>
          <w:szCs w:val="15"/>
          <w:lang w:eastAsia="ru-RU"/>
        </w:rPr>
        <w:pict w14:anchorId="04A0161E">
          <v:rect id="comp-jal50b7limgimage" o:spid="_x0000_s1026" alt="Описание: https://static.wixstatic.com/media/2bcc08_1debdfa10f494e669d3f2a18f58a045f~mv2.jpg/v1/fill/w_364,h_273,al_c,q_80,usm_0.66_1.00_0.01/2bcc08_1debdfa10f494e669d3f2a18f58a045f~mv2.webp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</w:p>
    <w:p w14:paraId="0C7B3931" w14:textId="796D9CDE" w:rsidR="0016507F" w:rsidRPr="00096CC7" w:rsidRDefault="00060733" w:rsidP="00981362">
      <w:pPr>
        <w:pStyle w:val="1"/>
        <w:tabs>
          <w:tab w:val="left" w:pos="1134"/>
        </w:tabs>
        <w:spacing w:after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096CC7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Відповідно до Закону України «Про дошкільну освіту» ст</w:t>
      </w:r>
      <w:r w:rsidR="00981362" w:rsidRPr="00096CC7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.7</w:t>
      </w:r>
      <w:r w:rsidRPr="00096CC7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. </w:t>
      </w:r>
      <w:r w:rsidR="00981362" w:rsidRPr="00096CC7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«</w:t>
      </w:r>
      <w:r w:rsidRPr="00096CC7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Мова </w:t>
      </w:r>
      <w:r w:rsidR="00981362" w:rsidRPr="00096CC7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освітнього процесу у сфері дошкільної освіти» мовою освітнього процесу у сфері дошкільної освіти є державна мова – українська.</w:t>
      </w:r>
    </w:p>
    <w:p w14:paraId="6E4DBA81" w14:textId="77777777" w:rsidR="006E08FE" w:rsidRPr="00096CC7" w:rsidRDefault="006E08FE" w:rsidP="00647B01">
      <w:pPr>
        <w:rPr>
          <w:rFonts w:ascii="Times New Roman" w:hAnsi="Times New Roman" w:cs="Times New Roman"/>
          <w:lang w:val="uk-UA"/>
        </w:rPr>
      </w:pPr>
    </w:p>
    <w:sectPr w:rsidR="006E08FE" w:rsidRPr="00096CC7" w:rsidSect="00E80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64D76"/>
    <w:multiLevelType w:val="multilevel"/>
    <w:tmpl w:val="7F92A7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28134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BD0"/>
    <w:rsid w:val="00001DBD"/>
    <w:rsid w:val="00060733"/>
    <w:rsid w:val="00096CC7"/>
    <w:rsid w:val="0016507F"/>
    <w:rsid w:val="00300806"/>
    <w:rsid w:val="003A328B"/>
    <w:rsid w:val="00647B01"/>
    <w:rsid w:val="006E08FE"/>
    <w:rsid w:val="00785D5E"/>
    <w:rsid w:val="00981362"/>
    <w:rsid w:val="00B70BD0"/>
    <w:rsid w:val="00CA5EE9"/>
    <w:rsid w:val="00D01A48"/>
    <w:rsid w:val="00E8096B"/>
    <w:rsid w:val="00F146B6"/>
    <w:rsid w:val="00F81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EA8AA8"/>
  <w15:docId w15:val="{0B3AADA0-4AAB-407D-9DB5-AFA38396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qFormat/>
    <w:rsid w:val="0016507F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2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4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FD8C9-B407-4897-BD0D-CCA582CC6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157</Words>
  <Characters>91</Characters>
  <Application>Microsoft Office Word</Application>
  <DocSecurity>0</DocSecurity>
  <Lines>1</Lines>
  <Paragraphs>1</Paragraphs>
  <ScaleCrop>false</ScaleCrop>
  <Company>Krokoz™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Vxd</dc:creator>
  <cp:keywords/>
  <dc:description/>
  <cp:lastModifiedBy>Лора Шарова</cp:lastModifiedBy>
  <cp:revision>13</cp:revision>
  <dcterms:created xsi:type="dcterms:W3CDTF">2018-01-07T09:57:00Z</dcterms:created>
  <dcterms:modified xsi:type="dcterms:W3CDTF">2025-09-22T11:01:00Z</dcterms:modified>
</cp:coreProperties>
</file>